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D141" w14:textId="77777777" w:rsidR="00B9750D" w:rsidRPr="004862F0" w:rsidRDefault="00B9750D" w:rsidP="00B9750D">
      <w:pPr>
        <w:rPr>
          <w:rFonts w:ascii="Perpetua" w:hAnsi="Perpetua"/>
          <w:sz w:val="40"/>
          <w:szCs w:val="40"/>
        </w:rPr>
      </w:pPr>
      <w:r w:rsidRPr="004862F0">
        <w:rPr>
          <w:sz w:val="32"/>
          <w:szCs w:val="32"/>
        </w:rPr>
        <w:t>AVELSFÖRENINGEN FÖR SVENSKA ARDENNERHÄSTEN</w:t>
      </w:r>
      <w:r w:rsidRPr="004862F0">
        <w:rPr>
          <w:sz w:val="32"/>
          <w:szCs w:val="32"/>
        </w:rPr>
        <w:br/>
      </w:r>
    </w:p>
    <w:p w14:paraId="7AE58174" w14:textId="77777777" w:rsidR="00B9750D" w:rsidRPr="00D56295" w:rsidRDefault="00B9750D" w:rsidP="00B9750D">
      <w:pPr>
        <w:rPr>
          <w:b/>
          <w:sz w:val="20"/>
          <w:szCs w:val="20"/>
        </w:rPr>
      </w:pPr>
      <w:r w:rsidRPr="002C520D">
        <w:rPr>
          <w:rFonts w:ascii="Perpetua" w:hAnsi="Perpetua"/>
          <w:b/>
          <w:sz w:val="48"/>
          <w:szCs w:val="48"/>
        </w:rPr>
        <w:t>STOREGLEMENTE</w:t>
      </w:r>
      <w:r>
        <w:rPr>
          <w:b/>
          <w:sz w:val="32"/>
          <w:szCs w:val="32"/>
        </w:rPr>
        <w:br/>
      </w:r>
      <w:proofErr w:type="spellStart"/>
      <w:r w:rsidRPr="00F71A0B">
        <w:rPr>
          <w:rFonts w:ascii="Perpetua" w:hAnsi="Perpetua"/>
          <w:sz w:val="28"/>
          <w:szCs w:val="28"/>
        </w:rPr>
        <w:t>AFSA:s</w:t>
      </w:r>
      <w:proofErr w:type="spellEnd"/>
      <w:r w:rsidRPr="00F71A0B">
        <w:rPr>
          <w:rFonts w:ascii="Perpetua" w:hAnsi="Perpetua"/>
          <w:sz w:val="28"/>
          <w:szCs w:val="28"/>
        </w:rPr>
        <w:t xml:space="preserve"> Reglemente för ston och unghästar. </w:t>
      </w:r>
      <w:r w:rsidR="00C13AC0">
        <w:rPr>
          <w:rFonts w:ascii="Perpetua" w:hAnsi="Perpetua"/>
          <w:sz w:val="28"/>
          <w:szCs w:val="28"/>
        </w:rPr>
        <w:t>2022</w:t>
      </w:r>
      <w:r w:rsidRPr="00F71A0B">
        <w:rPr>
          <w:rFonts w:ascii="Perpetua" w:hAnsi="Perpetua"/>
          <w:sz w:val="28"/>
          <w:szCs w:val="28"/>
        </w:rPr>
        <w:t>.</w:t>
      </w:r>
      <w:r w:rsidR="00D56295">
        <w:rPr>
          <w:sz w:val="24"/>
          <w:szCs w:val="24"/>
        </w:rPr>
        <w:br/>
      </w:r>
    </w:p>
    <w:p w14:paraId="51A42CFC" w14:textId="77777777" w:rsidR="00B9750D" w:rsidRDefault="00B9750D">
      <w:pPr>
        <w:rPr>
          <w:b/>
          <w:sz w:val="32"/>
          <w:szCs w:val="32"/>
        </w:rPr>
      </w:pPr>
      <w:bookmarkStart w:id="0" w:name="_Hlk523252425"/>
    </w:p>
    <w:p w14:paraId="225EA47A" w14:textId="77777777" w:rsidR="007675C2" w:rsidRPr="00B9750D" w:rsidRDefault="007675C2">
      <w:pPr>
        <w:rPr>
          <w:b/>
          <w:sz w:val="24"/>
          <w:szCs w:val="24"/>
        </w:rPr>
      </w:pPr>
      <w:r w:rsidRPr="00B9750D">
        <w:rPr>
          <w:b/>
          <w:sz w:val="24"/>
          <w:szCs w:val="24"/>
        </w:rPr>
        <w:t>Innehållsförteckning:</w:t>
      </w:r>
    </w:p>
    <w:bookmarkEnd w:id="0"/>
    <w:p w14:paraId="23D8A980" w14:textId="77777777" w:rsidR="007675C2" w:rsidRPr="003E799F" w:rsidRDefault="007675C2" w:rsidP="007675C2">
      <w:pPr>
        <w:rPr>
          <w:sz w:val="24"/>
          <w:szCs w:val="24"/>
        </w:rPr>
      </w:pPr>
      <w:r w:rsidRPr="003E799F">
        <w:rPr>
          <w:sz w:val="24"/>
          <w:szCs w:val="24"/>
        </w:rPr>
        <w:t>1.</w:t>
      </w:r>
      <w:r w:rsidR="003E799F" w:rsidRPr="003E799F">
        <w:rPr>
          <w:sz w:val="24"/>
          <w:szCs w:val="24"/>
        </w:rPr>
        <w:tab/>
      </w:r>
      <w:r w:rsidRPr="003E799F">
        <w:rPr>
          <w:sz w:val="24"/>
          <w:szCs w:val="24"/>
        </w:rPr>
        <w:t>Allmänt</w:t>
      </w:r>
    </w:p>
    <w:p w14:paraId="49EB4A6C" w14:textId="77777777" w:rsidR="007675C2" w:rsidRPr="003E799F" w:rsidRDefault="007675C2" w:rsidP="007675C2">
      <w:pPr>
        <w:rPr>
          <w:sz w:val="24"/>
          <w:szCs w:val="24"/>
        </w:rPr>
      </w:pPr>
      <w:r w:rsidRPr="003E799F">
        <w:rPr>
          <w:sz w:val="24"/>
          <w:szCs w:val="24"/>
        </w:rPr>
        <w:t xml:space="preserve">2. </w:t>
      </w:r>
      <w:r w:rsidR="003E799F" w:rsidRPr="003E799F">
        <w:rPr>
          <w:sz w:val="24"/>
          <w:szCs w:val="24"/>
        </w:rPr>
        <w:tab/>
      </w:r>
      <w:r w:rsidRPr="003E799F">
        <w:rPr>
          <w:sz w:val="24"/>
          <w:szCs w:val="24"/>
        </w:rPr>
        <w:t>Syfte med avelsvärdering</w:t>
      </w:r>
    </w:p>
    <w:p w14:paraId="6292F08B" w14:textId="77777777" w:rsidR="007675C2" w:rsidRPr="003E799F" w:rsidRDefault="007675C2" w:rsidP="007675C2">
      <w:pPr>
        <w:rPr>
          <w:sz w:val="24"/>
          <w:szCs w:val="24"/>
        </w:rPr>
      </w:pPr>
      <w:r w:rsidRPr="003E799F">
        <w:rPr>
          <w:sz w:val="24"/>
          <w:szCs w:val="24"/>
        </w:rPr>
        <w:t>3.</w:t>
      </w:r>
      <w:r w:rsidR="003E799F" w:rsidRPr="003E799F">
        <w:rPr>
          <w:sz w:val="24"/>
          <w:szCs w:val="24"/>
        </w:rPr>
        <w:tab/>
      </w:r>
      <w:r w:rsidRPr="003E799F">
        <w:rPr>
          <w:sz w:val="24"/>
          <w:szCs w:val="24"/>
        </w:rPr>
        <w:t>Avelsvärdering av ston</w:t>
      </w:r>
    </w:p>
    <w:p w14:paraId="3A22E022" w14:textId="77777777" w:rsidR="007675C2" w:rsidRPr="003E799F" w:rsidRDefault="007675C2" w:rsidP="007675C2">
      <w:pPr>
        <w:rPr>
          <w:sz w:val="24"/>
          <w:szCs w:val="24"/>
        </w:rPr>
      </w:pPr>
      <w:r w:rsidRPr="003E799F">
        <w:rPr>
          <w:sz w:val="24"/>
          <w:szCs w:val="24"/>
        </w:rPr>
        <w:t>3.1</w:t>
      </w:r>
      <w:r w:rsidR="003E799F" w:rsidRPr="003E799F">
        <w:rPr>
          <w:sz w:val="24"/>
          <w:szCs w:val="24"/>
        </w:rPr>
        <w:tab/>
      </w:r>
      <w:r w:rsidRPr="003E799F">
        <w:rPr>
          <w:sz w:val="24"/>
          <w:szCs w:val="24"/>
        </w:rPr>
        <w:t>Krav för deltagande</w:t>
      </w:r>
    </w:p>
    <w:p w14:paraId="66FD57CF" w14:textId="77777777" w:rsidR="007675C2" w:rsidRPr="003E799F" w:rsidRDefault="007675C2" w:rsidP="007675C2">
      <w:pPr>
        <w:rPr>
          <w:sz w:val="24"/>
          <w:szCs w:val="24"/>
        </w:rPr>
      </w:pPr>
      <w:r w:rsidRPr="003E799F">
        <w:rPr>
          <w:sz w:val="24"/>
          <w:szCs w:val="24"/>
        </w:rPr>
        <w:t>3.2</w:t>
      </w:r>
      <w:r w:rsidR="003E799F" w:rsidRPr="003E799F">
        <w:rPr>
          <w:sz w:val="24"/>
          <w:szCs w:val="24"/>
        </w:rPr>
        <w:tab/>
      </w:r>
      <w:r w:rsidRPr="003E799F">
        <w:rPr>
          <w:sz w:val="24"/>
          <w:szCs w:val="24"/>
        </w:rPr>
        <w:t>Individprövning av ston</w:t>
      </w:r>
    </w:p>
    <w:p w14:paraId="201E89C7" w14:textId="77777777" w:rsidR="007675C2" w:rsidRPr="003E799F" w:rsidRDefault="007675C2" w:rsidP="007675C2">
      <w:pPr>
        <w:rPr>
          <w:sz w:val="24"/>
          <w:szCs w:val="24"/>
        </w:rPr>
      </w:pPr>
      <w:r w:rsidRPr="003E799F">
        <w:rPr>
          <w:sz w:val="24"/>
          <w:szCs w:val="24"/>
        </w:rPr>
        <w:t>3.2.1</w:t>
      </w:r>
      <w:r w:rsidR="003E799F" w:rsidRPr="003E799F">
        <w:rPr>
          <w:sz w:val="24"/>
          <w:szCs w:val="24"/>
        </w:rPr>
        <w:tab/>
      </w:r>
      <w:r w:rsidRPr="003E799F">
        <w:rPr>
          <w:sz w:val="24"/>
          <w:szCs w:val="24"/>
        </w:rPr>
        <w:t>Härstamning</w:t>
      </w:r>
    </w:p>
    <w:p w14:paraId="4E984825" w14:textId="77777777" w:rsidR="007675C2" w:rsidRPr="003E799F" w:rsidRDefault="007675C2" w:rsidP="007675C2">
      <w:pPr>
        <w:rPr>
          <w:sz w:val="24"/>
          <w:szCs w:val="24"/>
        </w:rPr>
      </w:pPr>
      <w:r w:rsidRPr="003E799F">
        <w:rPr>
          <w:sz w:val="24"/>
          <w:szCs w:val="24"/>
        </w:rPr>
        <w:t xml:space="preserve"> 3.2.2</w:t>
      </w:r>
      <w:r w:rsidR="003E799F" w:rsidRPr="003E799F">
        <w:rPr>
          <w:sz w:val="24"/>
          <w:szCs w:val="24"/>
        </w:rPr>
        <w:tab/>
      </w:r>
      <w:r w:rsidRPr="003E799F">
        <w:rPr>
          <w:sz w:val="24"/>
          <w:szCs w:val="24"/>
        </w:rPr>
        <w:t>Prestationer</w:t>
      </w:r>
    </w:p>
    <w:p w14:paraId="43149DC4" w14:textId="77777777" w:rsidR="007675C2" w:rsidRPr="003E799F" w:rsidRDefault="007675C2" w:rsidP="007675C2">
      <w:pPr>
        <w:rPr>
          <w:sz w:val="24"/>
          <w:szCs w:val="24"/>
        </w:rPr>
      </w:pPr>
      <w:r w:rsidRPr="003E799F">
        <w:rPr>
          <w:sz w:val="24"/>
          <w:szCs w:val="24"/>
        </w:rPr>
        <w:t>3.</w:t>
      </w:r>
      <w:r w:rsidR="00315BEF" w:rsidRPr="003E799F">
        <w:rPr>
          <w:sz w:val="24"/>
          <w:szCs w:val="24"/>
        </w:rPr>
        <w:t>2.3</w:t>
      </w:r>
      <w:r w:rsidR="003E799F" w:rsidRPr="003E799F">
        <w:rPr>
          <w:sz w:val="24"/>
          <w:szCs w:val="24"/>
        </w:rPr>
        <w:tab/>
      </w:r>
      <w:r w:rsidR="00222B3C" w:rsidRPr="003E799F">
        <w:rPr>
          <w:sz w:val="24"/>
          <w:szCs w:val="24"/>
        </w:rPr>
        <w:t>Exteriör</w:t>
      </w:r>
    </w:p>
    <w:p w14:paraId="08F53861" w14:textId="77777777" w:rsidR="00315BEF" w:rsidRPr="003E799F" w:rsidRDefault="00315BEF" w:rsidP="007675C2">
      <w:pPr>
        <w:rPr>
          <w:sz w:val="24"/>
          <w:szCs w:val="24"/>
        </w:rPr>
      </w:pPr>
      <w:r w:rsidRPr="003E799F">
        <w:rPr>
          <w:sz w:val="24"/>
          <w:szCs w:val="24"/>
        </w:rPr>
        <w:t>3.2.4</w:t>
      </w:r>
      <w:r w:rsidR="003E799F" w:rsidRPr="003E799F">
        <w:rPr>
          <w:sz w:val="24"/>
          <w:szCs w:val="24"/>
        </w:rPr>
        <w:tab/>
      </w:r>
      <w:r w:rsidRPr="003E799F">
        <w:rPr>
          <w:sz w:val="24"/>
          <w:szCs w:val="24"/>
        </w:rPr>
        <w:t>Hälsotillstånd</w:t>
      </w:r>
    </w:p>
    <w:p w14:paraId="4280A25A" w14:textId="77777777" w:rsidR="00315BEF" w:rsidRPr="003E799F" w:rsidRDefault="00315BEF" w:rsidP="007675C2">
      <w:pPr>
        <w:rPr>
          <w:sz w:val="24"/>
          <w:szCs w:val="24"/>
        </w:rPr>
      </w:pPr>
      <w:r w:rsidRPr="003E799F">
        <w:rPr>
          <w:sz w:val="24"/>
          <w:szCs w:val="24"/>
        </w:rPr>
        <w:t>3.3</w:t>
      </w:r>
      <w:r w:rsidR="003E799F" w:rsidRPr="003E799F">
        <w:rPr>
          <w:sz w:val="24"/>
          <w:szCs w:val="24"/>
        </w:rPr>
        <w:tab/>
      </w:r>
      <w:proofErr w:type="spellStart"/>
      <w:r w:rsidRPr="003E799F">
        <w:rPr>
          <w:sz w:val="24"/>
          <w:szCs w:val="24"/>
        </w:rPr>
        <w:t>Avkommeprövning</w:t>
      </w:r>
      <w:proofErr w:type="spellEnd"/>
    </w:p>
    <w:p w14:paraId="5BE12A9D" w14:textId="77777777" w:rsidR="00315BEF" w:rsidRPr="003E799F" w:rsidRDefault="00315BEF" w:rsidP="007675C2">
      <w:pPr>
        <w:rPr>
          <w:sz w:val="24"/>
          <w:szCs w:val="24"/>
        </w:rPr>
      </w:pPr>
      <w:r w:rsidRPr="003E799F">
        <w:rPr>
          <w:sz w:val="24"/>
          <w:szCs w:val="24"/>
        </w:rPr>
        <w:t>3.4</w:t>
      </w:r>
      <w:r w:rsidR="003E799F" w:rsidRPr="003E799F">
        <w:rPr>
          <w:sz w:val="24"/>
          <w:szCs w:val="24"/>
        </w:rPr>
        <w:tab/>
      </w:r>
      <w:r w:rsidRPr="003E799F">
        <w:rPr>
          <w:sz w:val="24"/>
          <w:szCs w:val="24"/>
        </w:rPr>
        <w:t>Avelsvärderingsbevis och avelsvärderingsbeslut</w:t>
      </w:r>
    </w:p>
    <w:p w14:paraId="682CB3A8" w14:textId="77777777" w:rsidR="00315BEF" w:rsidRPr="003E799F" w:rsidRDefault="00315BEF" w:rsidP="007675C2">
      <w:pPr>
        <w:rPr>
          <w:sz w:val="24"/>
          <w:szCs w:val="24"/>
        </w:rPr>
      </w:pPr>
      <w:r w:rsidRPr="003E799F">
        <w:rPr>
          <w:sz w:val="24"/>
          <w:szCs w:val="24"/>
        </w:rPr>
        <w:t>4.</w:t>
      </w:r>
      <w:r w:rsidR="003E799F" w:rsidRPr="003E799F">
        <w:rPr>
          <w:sz w:val="24"/>
          <w:szCs w:val="24"/>
        </w:rPr>
        <w:tab/>
      </w:r>
      <w:r w:rsidRPr="003E799F">
        <w:rPr>
          <w:sz w:val="24"/>
          <w:szCs w:val="24"/>
        </w:rPr>
        <w:t>Bedömning av hästar</w:t>
      </w:r>
    </w:p>
    <w:p w14:paraId="15F52015" w14:textId="77777777" w:rsidR="00315BEF" w:rsidRPr="003E799F" w:rsidRDefault="00315BEF" w:rsidP="007675C2">
      <w:pPr>
        <w:rPr>
          <w:sz w:val="24"/>
          <w:szCs w:val="24"/>
        </w:rPr>
      </w:pPr>
      <w:r w:rsidRPr="003E799F">
        <w:rPr>
          <w:sz w:val="24"/>
          <w:szCs w:val="24"/>
        </w:rPr>
        <w:t>4.1</w:t>
      </w:r>
      <w:r w:rsidR="003E799F" w:rsidRPr="003E799F">
        <w:rPr>
          <w:sz w:val="24"/>
          <w:szCs w:val="24"/>
        </w:rPr>
        <w:tab/>
      </w:r>
      <w:r w:rsidRPr="003E799F">
        <w:rPr>
          <w:sz w:val="24"/>
          <w:szCs w:val="24"/>
        </w:rPr>
        <w:t>Krav för deltagande</w:t>
      </w:r>
    </w:p>
    <w:p w14:paraId="77DC7641" w14:textId="77777777" w:rsidR="00315BEF" w:rsidRPr="003E799F" w:rsidRDefault="00315BEF" w:rsidP="007675C2">
      <w:pPr>
        <w:rPr>
          <w:sz w:val="24"/>
          <w:szCs w:val="24"/>
        </w:rPr>
      </w:pPr>
      <w:r w:rsidRPr="003E799F">
        <w:rPr>
          <w:sz w:val="24"/>
          <w:szCs w:val="24"/>
        </w:rPr>
        <w:t>4.2</w:t>
      </w:r>
      <w:r w:rsidR="003E799F" w:rsidRPr="003E799F">
        <w:rPr>
          <w:sz w:val="24"/>
          <w:szCs w:val="24"/>
        </w:rPr>
        <w:tab/>
      </w:r>
      <w:r w:rsidRPr="003E799F">
        <w:rPr>
          <w:sz w:val="24"/>
          <w:szCs w:val="24"/>
        </w:rPr>
        <w:t>Bedömningar</w:t>
      </w:r>
    </w:p>
    <w:p w14:paraId="5FB19765" w14:textId="77777777" w:rsidR="00315BEF" w:rsidRPr="003E799F" w:rsidRDefault="00315BEF" w:rsidP="007675C2">
      <w:pPr>
        <w:rPr>
          <w:sz w:val="24"/>
          <w:szCs w:val="24"/>
        </w:rPr>
      </w:pPr>
      <w:r w:rsidRPr="003E799F">
        <w:rPr>
          <w:sz w:val="24"/>
          <w:szCs w:val="24"/>
        </w:rPr>
        <w:t>5.</w:t>
      </w:r>
      <w:r w:rsidR="003E799F">
        <w:rPr>
          <w:sz w:val="24"/>
          <w:szCs w:val="24"/>
        </w:rPr>
        <w:tab/>
      </w:r>
      <w:r w:rsidRPr="003E799F">
        <w:rPr>
          <w:sz w:val="24"/>
          <w:szCs w:val="24"/>
        </w:rPr>
        <w:t>Avelsvärderingsberättigade hästar</w:t>
      </w:r>
    </w:p>
    <w:p w14:paraId="3B09DA3A" w14:textId="77777777" w:rsidR="00315BEF" w:rsidRPr="003E799F" w:rsidRDefault="00315BEF" w:rsidP="007675C2">
      <w:pPr>
        <w:rPr>
          <w:sz w:val="24"/>
          <w:szCs w:val="24"/>
        </w:rPr>
      </w:pPr>
      <w:r w:rsidRPr="003E799F">
        <w:rPr>
          <w:sz w:val="24"/>
          <w:szCs w:val="24"/>
        </w:rPr>
        <w:t>6.</w:t>
      </w:r>
      <w:r w:rsidR="003E799F">
        <w:rPr>
          <w:sz w:val="24"/>
          <w:szCs w:val="24"/>
        </w:rPr>
        <w:tab/>
      </w:r>
      <w:r w:rsidRPr="003E799F">
        <w:rPr>
          <w:sz w:val="24"/>
          <w:szCs w:val="24"/>
        </w:rPr>
        <w:t>Avelsvärderingsklasser</w:t>
      </w:r>
    </w:p>
    <w:p w14:paraId="0405C96D" w14:textId="77777777" w:rsidR="00315BEF" w:rsidRPr="003E799F" w:rsidRDefault="00315BEF" w:rsidP="007675C2">
      <w:pPr>
        <w:rPr>
          <w:sz w:val="24"/>
          <w:szCs w:val="24"/>
        </w:rPr>
      </w:pPr>
      <w:r w:rsidRPr="003E799F">
        <w:rPr>
          <w:sz w:val="24"/>
          <w:szCs w:val="24"/>
        </w:rPr>
        <w:t>7.</w:t>
      </w:r>
      <w:r w:rsidR="003E799F">
        <w:rPr>
          <w:sz w:val="24"/>
          <w:szCs w:val="24"/>
        </w:rPr>
        <w:tab/>
      </w:r>
      <w:r w:rsidRPr="003E799F">
        <w:rPr>
          <w:sz w:val="24"/>
          <w:szCs w:val="24"/>
        </w:rPr>
        <w:t>Dispensansökan</w:t>
      </w:r>
    </w:p>
    <w:p w14:paraId="6D0D12B7" w14:textId="77777777" w:rsidR="00315BEF" w:rsidRPr="003E799F" w:rsidRDefault="00315BEF" w:rsidP="007675C2">
      <w:pPr>
        <w:rPr>
          <w:sz w:val="24"/>
          <w:szCs w:val="24"/>
        </w:rPr>
      </w:pPr>
      <w:r w:rsidRPr="003E799F">
        <w:rPr>
          <w:sz w:val="24"/>
          <w:szCs w:val="24"/>
        </w:rPr>
        <w:t>8.</w:t>
      </w:r>
      <w:r w:rsidR="003E799F">
        <w:rPr>
          <w:sz w:val="24"/>
          <w:szCs w:val="24"/>
        </w:rPr>
        <w:tab/>
      </w:r>
      <w:r w:rsidRPr="003E799F">
        <w:rPr>
          <w:sz w:val="24"/>
          <w:szCs w:val="24"/>
        </w:rPr>
        <w:t>Överklagan av avelsvärderingsbeslut</w:t>
      </w:r>
    </w:p>
    <w:p w14:paraId="2993F88F" w14:textId="77777777" w:rsidR="00315BEF" w:rsidRPr="003E799F" w:rsidRDefault="00315BEF" w:rsidP="007675C2">
      <w:pPr>
        <w:rPr>
          <w:sz w:val="24"/>
          <w:szCs w:val="24"/>
        </w:rPr>
      </w:pPr>
      <w:r w:rsidRPr="003E799F">
        <w:rPr>
          <w:sz w:val="24"/>
          <w:szCs w:val="24"/>
        </w:rPr>
        <w:t>9.</w:t>
      </w:r>
      <w:r w:rsidR="003E799F">
        <w:rPr>
          <w:sz w:val="24"/>
          <w:szCs w:val="24"/>
        </w:rPr>
        <w:tab/>
      </w:r>
      <w:r w:rsidRPr="003E799F">
        <w:rPr>
          <w:sz w:val="24"/>
          <w:szCs w:val="24"/>
        </w:rPr>
        <w:t>Jäv</w:t>
      </w:r>
    </w:p>
    <w:p w14:paraId="2CB34604" w14:textId="77777777" w:rsidR="00315BEF" w:rsidRPr="003E799F" w:rsidRDefault="00315BEF" w:rsidP="003E799F">
      <w:pPr>
        <w:ind w:left="1304" w:hanging="1304"/>
        <w:rPr>
          <w:sz w:val="24"/>
          <w:szCs w:val="24"/>
        </w:rPr>
      </w:pPr>
      <w:r w:rsidRPr="003E799F">
        <w:rPr>
          <w:sz w:val="24"/>
          <w:szCs w:val="24"/>
        </w:rPr>
        <w:lastRenderedPageBreak/>
        <w:t>10.</w:t>
      </w:r>
      <w:r w:rsidR="003E799F">
        <w:rPr>
          <w:sz w:val="24"/>
          <w:szCs w:val="24"/>
        </w:rPr>
        <w:tab/>
      </w:r>
      <w:r w:rsidRPr="003E799F">
        <w:rPr>
          <w:sz w:val="24"/>
          <w:szCs w:val="24"/>
        </w:rPr>
        <w:t>Regler för officiella utställningar och andra arrangemang, vars resultat skall tillgodoräknas vid avelsvärdering</w:t>
      </w:r>
    </w:p>
    <w:p w14:paraId="7491C68A" w14:textId="77777777" w:rsidR="00315BEF" w:rsidRPr="003E799F" w:rsidRDefault="00315BEF" w:rsidP="007675C2">
      <w:pPr>
        <w:rPr>
          <w:sz w:val="24"/>
          <w:szCs w:val="24"/>
        </w:rPr>
      </w:pPr>
      <w:r w:rsidRPr="003E799F">
        <w:rPr>
          <w:sz w:val="24"/>
          <w:szCs w:val="24"/>
        </w:rPr>
        <w:t>10.1</w:t>
      </w:r>
      <w:r w:rsidR="003E799F">
        <w:rPr>
          <w:sz w:val="24"/>
          <w:szCs w:val="24"/>
        </w:rPr>
        <w:tab/>
      </w:r>
      <w:r w:rsidRPr="003E799F">
        <w:rPr>
          <w:sz w:val="24"/>
          <w:szCs w:val="24"/>
        </w:rPr>
        <w:t>Utställning eller annat arrangemang</w:t>
      </w:r>
    </w:p>
    <w:p w14:paraId="177A9A17" w14:textId="77777777" w:rsidR="00315BEF" w:rsidRPr="003E799F" w:rsidRDefault="00315BEF" w:rsidP="007675C2">
      <w:pPr>
        <w:rPr>
          <w:sz w:val="24"/>
          <w:szCs w:val="24"/>
        </w:rPr>
      </w:pPr>
      <w:r w:rsidRPr="003E799F">
        <w:rPr>
          <w:sz w:val="24"/>
          <w:szCs w:val="24"/>
        </w:rPr>
        <w:t>10.2</w:t>
      </w:r>
      <w:r w:rsidR="003E799F">
        <w:rPr>
          <w:sz w:val="24"/>
          <w:szCs w:val="24"/>
        </w:rPr>
        <w:tab/>
      </w:r>
      <w:r w:rsidRPr="003E799F">
        <w:rPr>
          <w:sz w:val="24"/>
          <w:szCs w:val="24"/>
        </w:rPr>
        <w:t>Propositioner</w:t>
      </w:r>
    </w:p>
    <w:p w14:paraId="557624DE" w14:textId="77777777" w:rsidR="00315BEF" w:rsidRPr="003E799F" w:rsidRDefault="00315BEF" w:rsidP="007675C2">
      <w:pPr>
        <w:rPr>
          <w:sz w:val="24"/>
          <w:szCs w:val="24"/>
        </w:rPr>
      </w:pPr>
      <w:r w:rsidRPr="003E799F">
        <w:rPr>
          <w:sz w:val="24"/>
          <w:szCs w:val="24"/>
        </w:rPr>
        <w:t>10.3</w:t>
      </w:r>
      <w:r w:rsidR="003E799F">
        <w:rPr>
          <w:sz w:val="24"/>
          <w:szCs w:val="24"/>
        </w:rPr>
        <w:tab/>
      </w:r>
      <w:r w:rsidRPr="003E799F">
        <w:rPr>
          <w:sz w:val="24"/>
          <w:szCs w:val="24"/>
        </w:rPr>
        <w:t>Klasser</w:t>
      </w:r>
    </w:p>
    <w:p w14:paraId="3071418D" w14:textId="77777777" w:rsidR="00315BEF" w:rsidRPr="003E799F" w:rsidRDefault="00315BEF" w:rsidP="007675C2">
      <w:pPr>
        <w:rPr>
          <w:sz w:val="24"/>
          <w:szCs w:val="24"/>
        </w:rPr>
      </w:pPr>
      <w:r w:rsidRPr="003E799F">
        <w:rPr>
          <w:sz w:val="24"/>
          <w:szCs w:val="24"/>
        </w:rPr>
        <w:t>10.4</w:t>
      </w:r>
      <w:r w:rsidR="003E799F">
        <w:rPr>
          <w:sz w:val="24"/>
          <w:szCs w:val="24"/>
        </w:rPr>
        <w:tab/>
      </w:r>
      <w:r w:rsidRPr="003E799F">
        <w:rPr>
          <w:sz w:val="24"/>
          <w:szCs w:val="24"/>
        </w:rPr>
        <w:t>Bedömning</w:t>
      </w:r>
    </w:p>
    <w:p w14:paraId="03EC7D17" w14:textId="77777777" w:rsidR="00315BEF" w:rsidRPr="003E799F" w:rsidRDefault="00315BEF" w:rsidP="007675C2">
      <w:pPr>
        <w:rPr>
          <w:sz w:val="24"/>
          <w:szCs w:val="24"/>
        </w:rPr>
      </w:pPr>
      <w:r w:rsidRPr="003E799F">
        <w:rPr>
          <w:sz w:val="24"/>
          <w:szCs w:val="24"/>
        </w:rPr>
        <w:t>10.5</w:t>
      </w:r>
      <w:r w:rsidR="003E799F">
        <w:rPr>
          <w:sz w:val="24"/>
          <w:szCs w:val="24"/>
        </w:rPr>
        <w:tab/>
      </w:r>
      <w:r w:rsidRPr="003E799F">
        <w:rPr>
          <w:sz w:val="24"/>
          <w:szCs w:val="24"/>
        </w:rPr>
        <w:t>Resultatredovisning</w:t>
      </w:r>
    </w:p>
    <w:p w14:paraId="22879E0B" w14:textId="77777777" w:rsidR="00315BEF" w:rsidRPr="003E799F" w:rsidRDefault="00315BEF" w:rsidP="007675C2">
      <w:pPr>
        <w:rPr>
          <w:sz w:val="24"/>
          <w:szCs w:val="24"/>
        </w:rPr>
      </w:pPr>
      <w:r w:rsidRPr="003E799F">
        <w:rPr>
          <w:sz w:val="24"/>
          <w:szCs w:val="24"/>
        </w:rPr>
        <w:t>11.</w:t>
      </w:r>
      <w:r w:rsidR="003E799F">
        <w:rPr>
          <w:sz w:val="24"/>
          <w:szCs w:val="24"/>
        </w:rPr>
        <w:tab/>
      </w:r>
      <w:r w:rsidRPr="003E799F">
        <w:rPr>
          <w:sz w:val="24"/>
          <w:szCs w:val="24"/>
        </w:rPr>
        <w:t>Regler för sommarens avelsvärdering</w:t>
      </w:r>
    </w:p>
    <w:p w14:paraId="47C6D8CC" w14:textId="77777777" w:rsidR="00315BEF" w:rsidRPr="003E799F" w:rsidRDefault="00315BEF" w:rsidP="007675C2">
      <w:pPr>
        <w:rPr>
          <w:sz w:val="24"/>
          <w:szCs w:val="24"/>
        </w:rPr>
      </w:pPr>
      <w:r w:rsidRPr="003E799F">
        <w:rPr>
          <w:sz w:val="24"/>
          <w:szCs w:val="24"/>
        </w:rPr>
        <w:t>11.1</w:t>
      </w:r>
      <w:r w:rsidR="003E799F">
        <w:rPr>
          <w:sz w:val="24"/>
          <w:szCs w:val="24"/>
        </w:rPr>
        <w:tab/>
      </w:r>
      <w:r w:rsidRPr="003E799F">
        <w:rPr>
          <w:sz w:val="24"/>
          <w:szCs w:val="24"/>
        </w:rPr>
        <w:t>Allmänna bestämmelser</w:t>
      </w:r>
    </w:p>
    <w:p w14:paraId="3277EAEB" w14:textId="77777777" w:rsidR="00315BEF" w:rsidRPr="003E799F" w:rsidRDefault="00315BEF" w:rsidP="007675C2">
      <w:pPr>
        <w:rPr>
          <w:sz w:val="24"/>
          <w:szCs w:val="24"/>
        </w:rPr>
      </w:pPr>
      <w:r w:rsidRPr="003E799F">
        <w:rPr>
          <w:sz w:val="24"/>
          <w:szCs w:val="24"/>
        </w:rPr>
        <w:t>11.2</w:t>
      </w:r>
      <w:r w:rsidR="003E799F">
        <w:rPr>
          <w:sz w:val="24"/>
          <w:szCs w:val="24"/>
        </w:rPr>
        <w:tab/>
      </w:r>
      <w:r w:rsidRPr="003E799F">
        <w:rPr>
          <w:sz w:val="24"/>
          <w:szCs w:val="24"/>
        </w:rPr>
        <w:t>Visningsberättigade hästar</w:t>
      </w:r>
    </w:p>
    <w:p w14:paraId="3D7C06EC" w14:textId="77777777" w:rsidR="00315BEF" w:rsidRPr="003E799F" w:rsidRDefault="00315BEF" w:rsidP="007675C2">
      <w:pPr>
        <w:rPr>
          <w:sz w:val="24"/>
          <w:szCs w:val="24"/>
        </w:rPr>
      </w:pPr>
      <w:r w:rsidRPr="003E799F">
        <w:rPr>
          <w:sz w:val="24"/>
          <w:szCs w:val="24"/>
        </w:rPr>
        <w:t>11.3</w:t>
      </w:r>
      <w:r w:rsidR="003E799F">
        <w:rPr>
          <w:sz w:val="24"/>
          <w:szCs w:val="24"/>
        </w:rPr>
        <w:tab/>
      </w:r>
      <w:r w:rsidRPr="003E799F">
        <w:rPr>
          <w:sz w:val="24"/>
          <w:szCs w:val="24"/>
        </w:rPr>
        <w:t>Bedömning</w:t>
      </w:r>
    </w:p>
    <w:p w14:paraId="5A22657F" w14:textId="77777777" w:rsidR="00315BEF" w:rsidRPr="003E799F" w:rsidRDefault="00315BEF" w:rsidP="007675C2">
      <w:pPr>
        <w:rPr>
          <w:sz w:val="24"/>
          <w:szCs w:val="24"/>
        </w:rPr>
      </w:pPr>
      <w:r w:rsidRPr="003E799F">
        <w:rPr>
          <w:sz w:val="24"/>
          <w:szCs w:val="24"/>
        </w:rPr>
        <w:t>11.4</w:t>
      </w:r>
      <w:r w:rsidR="003E799F">
        <w:rPr>
          <w:sz w:val="24"/>
          <w:szCs w:val="24"/>
        </w:rPr>
        <w:tab/>
      </w:r>
      <w:r w:rsidRPr="003E799F">
        <w:rPr>
          <w:sz w:val="24"/>
          <w:szCs w:val="24"/>
        </w:rPr>
        <w:t>Bedömning av äldre ston</w:t>
      </w:r>
    </w:p>
    <w:p w14:paraId="749CAA33" w14:textId="77777777" w:rsidR="00315BEF" w:rsidRPr="003E799F" w:rsidRDefault="00315BEF" w:rsidP="007675C2">
      <w:pPr>
        <w:rPr>
          <w:sz w:val="24"/>
          <w:szCs w:val="24"/>
        </w:rPr>
      </w:pPr>
      <w:r w:rsidRPr="003E799F">
        <w:rPr>
          <w:sz w:val="24"/>
          <w:szCs w:val="24"/>
        </w:rPr>
        <w:t>11.5</w:t>
      </w:r>
      <w:r w:rsidR="003E799F">
        <w:rPr>
          <w:sz w:val="24"/>
          <w:szCs w:val="24"/>
        </w:rPr>
        <w:tab/>
      </w:r>
      <w:r w:rsidR="00F23966" w:rsidRPr="003E799F">
        <w:rPr>
          <w:sz w:val="24"/>
          <w:szCs w:val="24"/>
        </w:rPr>
        <w:t>Tidigare godkända hingstar</w:t>
      </w:r>
    </w:p>
    <w:p w14:paraId="393A6A67" w14:textId="77777777" w:rsidR="00F23966" w:rsidRPr="003E799F" w:rsidRDefault="00F23966" w:rsidP="007675C2">
      <w:pPr>
        <w:rPr>
          <w:sz w:val="24"/>
          <w:szCs w:val="24"/>
        </w:rPr>
      </w:pPr>
      <w:r w:rsidRPr="003E799F">
        <w:rPr>
          <w:sz w:val="24"/>
          <w:szCs w:val="24"/>
        </w:rPr>
        <w:t>11.6</w:t>
      </w:r>
      <w:r w:rsidR="003E799F">
        <w:rPr>
          <w:sz w:val="24"/>
          <w:szCs w:val="24"/>
        </w:rPr>
        <w:tab/>
      </w:r>
      <w:r w:rsidRPr="003E799F">
        <w:rPr>
          <w:sz w:val="24"/>
          <w:szCs w:val="24"/>
        </w:rPr>
        <w:t>Mätning</w:t>
      </w:r>
    </w:p>
    <w:p w14:paraId="1110BF46" w14:textId="77777777" w:rsidR="00F23966" w:rsidRPr="003E799F" w:rsidRDefault="00F23966" w:rsidP="007675C2">
      <w:pPr>
        <w:rPr>
          <w:sz w:val="24"/>
          <w:szCs w:val="24"/>
        </w:rPr>
      </w:pPr>
      <w:r w:rsidRPr="003E799F">
        <w:rPr>
          <w:sz w:val="24"/>
          <w:szCs w:val="24"/>
        </w:rPr>
        <w:t>11.7</w:t>
      </w:r>
      <w:r w:rsidR="003E799F">
        <w:rPr>
          <w:sz w:val="24"/>
          <w:szCs w:val="24"/>
        </w:rPr>
        <w:tab/>
      </w:r>
      <w:r w:rsidRPr="003E799F">
        <w:rPr>
          <w:sz w:val="24"/>
          <w:szCs w:val="24"/>
        </w:rPr>
        <w:t>Prestationer</w:t>
      </w:r>
    </w:p>
    <w:p w14:paraId="4A868957" w14:textId="77777777" w:rsidR="00F23966" w:rsidRPr="003E799F" w:rsidRDefault="00F23966" w:rsidP="007675C2">
      <w:pPr>
        <w:rPr>
          <w:sz w:val="24"/>
          <w:szCs w:val="24"/>
        </w:rPr>
      </w:pPr>
      <w:r w:rsidRPr="003E799F">
        <w:rPr>
          <w:sz w:val="24"/>
          <w:szCs w:val="24"/>
        </w:rPr>
        <w:t>11.8</w:t>
      </w:r>
      <w:r w:rsidR="003E799F">
        <w:rPr>
          <w:sz w:val="24"/>
          <w:szCs w:val="24"/>
        </w:rPr>
        <w:tab/>
      </w:r>
      <w:r w:rsidRPr="003E799F">
        <w:rPr>
          <w:sz w:val="24"/>
          <w:szCs w:val="24"/>
        </w:rPr>
        <w:t>Underkänt prestationsprov</w:t>
      </w:r>
    </w:p>
    <w:p w14:paraId="264FAF31" w14:textId="77777777" w:rsidR="00F23966" w:rsidRPr="003E799F" w:rsidRDefault="00F23966" w:rsidP="007675C2">
      <w:pPr>
        <w:rPr>
          <w:sz w:val="24"/>
          <w:szCs w:val="24"/>
        </w:rPr>
      </w:pPr>
      <w:r w:rsidRPr="003E799F">
        <w:rPr>
          <w:sz w:val="24"/>
          <w:szCs w:val="24"/>
        </w:rPr>
        <w:t>11.9</w:t>
      </w:r>
      <w:r w:rsidR="003E799F">
        <w:rPr>
          <w:sz w:val="24"/>
          <w:szCs w:val="24"/>
        </w:rPr>
        <w:tab/>
      </w:r>
      <w:r w:rsidRPr="003E799F">
        <w:rPr>
          <w:sz w:val="24"/>
          <w:szCs w:val="24"/>
        </w:rPr>
        <w:t>Kvalitetsklasser</w:t>
      </w:r>
    </w:p>
    <w:p w14:paraId="5A00A372" w14:textId="77777777" w:rsidR="00F23966" w:rsidRPr="003E799F" w:rsidRDefault="00F23966" w:rsidP="007675C2">
      <w:pPr>
        <w:rPr>
          <w:sz w:val="24"/>
          <w:szCs w:val="24"/>
        </w:rPr>
      </w:pPr>
      <w:r w:rsidRPr="003E799F">
        <w:rPr>
          <w:sz w:val="24"/>
          <w:szCs w:val="24"/>
        </w:rPr>
        <w:t>11.10</w:t>
      </w:r>
      <w:r w:rsidR="003E799F">
        <w:rPr>
          <w:sz w:val="24"/>
          <w:szCs w:val="24"/>
        </w:rPr>
        <w:tab/>
      </w:r>
      <w:r w:rsidRPr="003E799F">
        <w:rPr>
          <w:sz w:val="24"/>
          <w:szCs w:val="24"/>
        </w:rPr>
        <w:t>Belöningar till unghästar</w:t>
      </w:r>
    </w:p>
    <w:p w14:paraId="658B328A" w14:textId="77777777" w:rsidR="00F23966" w:rsidRPr="003E799F" w:rsidRDefault="00F23966" w:rsidP="007675C2">
      <w:pPr>
        <w:rPr>
          <w:sz w:val="24"/>
          <w:szCs w:val="24"/>
        </w:rPr>
      </w:pPr>
      <w:r w:rsidRPr="003E799F">
        <w:rPr>
          <w:sz w:val="24"/>
          <w:szCs w:val="24"/>
        </w:rPr>
        <w:t>11.11</w:t>
      </w:r>
      <w:r w:rsidR="003E799F">
        <w:rPr>
          <w:sz w:val="24"/>
          <w:szCs w:val="24"/>
        </w:rPr>
        <w:tab/>
      </w:r>
      <w:r w:rsidRPr="003E799F">
        <w:rPr>
          <w:sz w:val="24"/>
          <w:szCs w:val="24"/>
        </w:rPr>
        <w:t>Ombedömning av häst</w:t>
      </w:r>
    </w:p>
    <w:p w14:paraId="281EC814" w14:textId="77777777" w:rsidR="00F23966" w:rsidRPr="003E799F" w:rsidRDefault="00F23966" w:rsidP="007675C2">
      <w:pPr>
        <w:rPr>
          <w:sz w:val="24"/>
          <w:szCs w:val="24"/>
        </w:rPr>
      </w:pPr>
      <w:r w:rsidRPr="003E799F">
        <w:rPr>
          <w:sz w:val="24"/>
          <w:szCs w:val="24"/>
        </w:rPr>
        <w:t>11.12</w:t>
      </w:r>
      <w:r w:rsidR="003E799F">
        <w:rPr>
          <w:sz w:val="24"/>
          <w:szCs w:val="24"/>
        </w:rPr>
        <w:tab/>
      </w:r>
      <w:r w:rsidRPr="003E799F">
        <w:rPr>
          <w:sz w:val="24"/>
          <w:szCs w:val="24"/>
        </w:rPr>
        <w:t>Avvisning från visningsplats</w:t>
      </w:r>
    </w:p>
    <w:p w14:paraId="3FEE68FA" w14:textId="77777777" w:rsidR="00F23966" w:rsidRPr="003E799F" w:rsidRDefault="00F23966" w:rsidP="007675C2">
      <w:pPr>
        <w:rPr>
          <w:sz w:val="24"/>
          <w:szCs w:val="24"/>
        </w:rPr>
      </w:pPr>
      <w:r w:rsidRPr="003E799F">
        <w:rPr>
          <w:sz w:val="24"/>
          <w:szCs w:val="24"/>
        </w:rPr>
        <w:t>11.13</w:t>
      </w:r>
      <w:r w:rsidR="003E799F">
        <w:rPr>
          <w:sz w:val="24"/>
          <w:szCs w:val="24"/>
        </w:rPr>
        <w:tab/>
      </w:r>
      <w:r w:rsidRPr="003E799F">
        <w:rPr>
          <w:sz w:val="24"/>
          <w:szCs w:val="24"/>
        </w:rPr>
        <w:t>Organisation och ansvarsområden</w:t>
      </w:r>
    </w:p>
    <w:p w14:paraId="383E2420" w14:textId="77777777" w:rsidR="00F23966" w:rsidRPr="003E799F" w:rsidRDefault="00F23966" w:rsidP="007675C2">
      <w:pPr>
        <w:rPr>
          <w:sz w:val="24"/>
          <w:szCs w:val="24"/>
        </w:rPr>
      </w:pPr>
      <w:r w:rsidRPr="003E799F">
        <w:rPr>
          <w:sz w:val="24"/>
          <w:szCs w:val="24"/>
        </w:rPr>
        <w:t>11.13.1</w:t>
      </w:r>
      <w:r w:rsidR="003E799F">
        <w:rPr>
          <w:sz w:val="24"/>
          <w:szCs w:val="24"/>
        </w:rPr>
        <w:tab/>
      </w:r>
      <w:r w:rsidRPr="003E799F">
        <w:rPr>
          <w:sz w:val="24"/>
          <w:szCs w:val="24"/>
        </w:rPr>
        <w:t>Avelsvärderingsdomare</w:t>
      </w:r>
    </w:p>
    <w:p w14:paraId="42FCA948" w14:textId="77777777" w:rsidR="00F23966" w:rsidRDefault="00F23966" w:rsidP="007675C2">
      <w:pPr>
        <w:rPr>
          <w:sz w:val="24"/>
          <w:szCs w:val="24"/>
        </w:rPr>
      </w:pPr>
      <w:r w:rsidRPr="003E799F">
        <w:rPr>
          <w:sz w:val="24"/>
          <w:szCs w:val="24"/>
        </w:rPr>
        <w:t>11.13.2</w:t>
      </w:r>
      <w:r w:rsidR="003E799F">
        <w:rPr>
          <w:sz w:val="24"/>
          <w:szCs w:val="24"/>
        </w:rPr>
        <w:tab/>
      </w:r>
      <w:r w:rsidRPr="003E799F">
        <w:rPr>
          <w:sz w:val="24"/>
          <w:szCs w:val="24"/>
        </w:rPr>
        <w:t>Hästägaren – anmälaren</w:t>
      </w:r>
    </w:p>
    <w:p w14:paraId="71F6F7D5" w14:textId="77777777" w:rsidR="003E1DC0" w:rsidRDefault="003E1DC0" w:rsidP="007675C2">
      <w:pPr>
        <w:rPr>
          <w:sz w:val="24"/>
          <w:szCs w:val="24"/>
        </w:rPr>
      </w:pPr>
    </w:p>
    <w:p w14:paraId="2A8EADED" w14:textId="77777777" w:rsidR="003E1DC0" w:rsidRPr="003E799F" w:rsidRDefault="003E1DC0" w:rsidP="007675C2">
      <w:pPr>
        <w:rPr>
          <w:sz w:val="24"/>
          <w:szCs w:val="24"/>
        </w:rPr>
      </w:pPr>
    </w:p>
    <w:p w14:paraId="3EB32734" w14:textId="77777777" w:rsidR="00F23966" w:rsidRDefault="00F23966" w:rsidP="007675C2">
      <w:pPr>
        <w:rPr>
          <w:b/>
        </w:rPr>
      </w:pPr>
    </w:p>
    <w:p w14:paraId="79F3C204" w14:textId="77777777" w:rsidR="00F23966" w:rsidRPr="00F23966" w:rsidRDefault="00F23966" w:rsidP="007675C2">
      <w:pPr>
        <w:rPr>
          <w:b/>
          <w:sz w:val="28"/>
          <w:szCs w:val="28"/>
        </w:rPr>
      </w:pPr>
      <w:r w:rsidRPr="00F23966">
        <w:rPr>
          <w:b/>
          <w:sz w:val="28"/>
          <w:szCs w:val="28"/>
        </w:rPr>
        <w:t>1   ALLMÄNT</w:t>
      </w:r>
    </w:p>
    <w:p w14:paraId="17670246" w14:textId="77777777" w:rsidR="00F23966" w:rsidRDefault="00714A30" w:rsidP="007675C2">
      <w:pPr>
        <w:rPr>
          <w:sz w:val="24"/>
          <w:szCs w:val="24"/>
        </w:rPr>
      </w:pPr>
      <w:r w:rsidRPr="003E799F">
        <w:rPr>
          <w:sz w:val="24"/>
          <w:szCs w:val="24"/>
        </w:rPr>
        <w:lastRenderedPageBreak/>
        <w:t>Avel</w:t>
      </w:r>
      <w:r w:rsidR="003E799F" w:rsidRPr="003E799F">
        <w:rPr>
          <w:sz w:val="24"/>
          <w:szCs w:val="24"/>
        </w:rPr>
        <w:t>s</w:t>
      </w:r>
      <w:r w:rsidRPr="003E799F">
        <w:rPr>
          <w:sz w:val="24"/>
          <w:szCs w:val="24"/>
        </w:rPr>
        <w:t>föreningen för Svenska Ardennerhästen (</w:t>
      </w:r>
      <w:r w:rsidR="00AE3BD3" w:rsidRPr="003E799F">
        <w:rPr>
          <w:sz w:val="24"/>
          <w:szCs w:val="24"/>
        </w:rPr>
        <w:t>AFSA</w:t>
      </w:r>
      <w:r w:rsidRPr="003E799F">
        <w:rPr>
          <w:sz w:val="24"/>
          <w:szCs w:val="24"/>
        </w:rPr>
        <w:t>)</w:t>
      </w:r>
      <w:r w:rsidR="00F23966" w:rsidRPr="003E799F">
        <w:rPr>
          <w:sz w:val="24"/>
          <w:szCs w:val="24"/>
        </w:rPr>
        <w:t xml:space="preserve"> utfärdar med utgångspunkt från Plan- och Riktlinjer reglemente rörande avelsvärdering och bedömning av </w:t>
      </w:r>
      <w:r w:rsidR="00044AD3" w:rsidRPr="003E799F">
        <w:rPr>
          <w:sz w:val="24"/>
          <w:szCs w:val="24"/>
        </w:rPr>
        <w:t>ardenner</w:t>
      </w:r>
      <w:r w:rsidR="00F23966" w:rsidRPr="003E799F">
        <w:rPr>
          <w:sz w:val="24"/>
          <w:szCs w:val="24"/>
        </w:rPr>
        <w:t>hästar i Sverige.</w:t>
      </w:r>
    </w:p>
    <w:p w14:paraId="65CF03C8" w14:textId="77777777" w:rsidR="003E799F" w:rsidRPr="003E799F" w:rsidRDefault="003E799F" w:rsidP="007675C2">
      <w:pPr>
        <w:rPr>
          <w:sz w:val="24"/>
          <w:szCs w:val="24"/>
        </w:rPr>
      </w:pPr>
    </w:p>
    <w:p w14:paraId="51D0ED04" w14:textId="77777777" w:rsidR="00F23966" w:rsidRPr="003215D2" w:rsidRDefault="00F23966" w:rsidP="007675C2">
      <w:pPr>
        <w:rPr>
          <w:b/>
          <w:sz w:val="28"/>
          <w:szCs w:val="28"/>
        </w:rPr>
      </w:pPr>
      <w:r w:rsidRPr="003215D2">
        <w:rPr>
          <w:b/>
          <w:sz w:val="28"/>
          <w:szCs w:val="28"/>
        </w:rPr>
        <w:t>2   SYFTET MED AVELSVÄRDERING OCH BEDÖMNING</w:t>
      </w:r>
    </w:p>
    <w:p w14:paraId="572198BB" w14:textId="77777777" w:rsidR="008E40C5" w:rsidRDefault="00F23966" w:rsidP="007675C2">
      <w:pPr>
        <w:rPr>
          <w:sz w:val="24"/>
          <w:szCs w:val="24"/>
        </w:rPr>
      </w:pPr>
      <w:r w:rsidRPr="003E799F">
        <w:rPr>
          <w:sz w:val="24"/>
          <w:szCs w:val="24"/>
        </w:rPr>
        <w:t>Syftet med avelsvärdering och bedömning är att främja kvalité</w:t>
      </w:r>
      <w:r w:rsidR="003E799F" w:rsidRPr="003E799F">
        <w:rPr>
          <w:sz w:val="24"/>
          <w:szCs w:val="24"/>
        </w:rPr>
        <w:t>,</w:t>
      </w:r>
      <w:r w:rsidR="003215D2" w:rsidRPr="003E799F">
        <w:rPr>
          <w:sz w:val="24"/>
          <w:szCs w:val="24"/>
        </w:rPr>
        <w:t xml:space="preserve"> </w:t>
      </w:r>
      <w:r w:rsidR="003215D2" w:rsidRPr="003E799F">
        <w:rPr>
          <w:strike/>
          <w:sz w:val="24"/>
          <w:szCs w:val="24"/>
        </w:rPr>
        <w:t>och</w:t>
      </w:r>
      <w:r w:rsidR="003215D2" w:rsidRPr="003E799F">
        <w:rPr>
          <w:sz w:val="24"/>
          <w:szCs w:val="24"/>
        </w:rPr>
        <w:t xml:space="preserve"> </w:t>
      </w:r>
      <w:r w:rsidR="003215D2" w:rsidRPr="001F3801">
        <w:rPr>
          <w:sz w:val="24"/>
          <w:szCs w:val="24"/>
        </w:rPr>
        <w:t>utveckling</w:t>
      </w:r>
      <w:r w:rsidR="003E799F" w:rsidRPr="001F3801">
        <w:rPr>
          <w:sz w:val="24"/>
          <w:szCs w:val="24"/>
        </w:rPr>
        <w:t xml:space="preserve"> och bevarande</w:t>
      </w:r>
      <w:r w:rsidR="003215D2" w:rsidRPr="001F3801">
        <w:rPr>
          <w:sz w:val="24"/>
          <w:szCs w:val="24"/>
        </w:rPr>
        <w:t xml:space="preserve"> av svensk</w:t>
      </w:r>
      <w:r w:rsidR="003215D2" w:rsidRPr="003E799F">
        <w:rPr>
          <w:sz w:val="24"/>
          <w:szCs w:val="24"/>
        </w:rPr>
        <w:t xml:space="preserve"> </w:t>
      </w:r>
      <w:r w:rsidR="00AE3BD3" w:rsidRPr="003E799F">
        <w:rPr>
          <w:sz w:val="24"/>
          <w:szCs w:val="24"/>
        </w:rPr>
        <w:t>ardenneravel</w:t>
      </w:r>
      <w:r w:rsidR="00044AD3" w:rsidRPr="003E799F">
        <w:rPr>
          <w:sz w:val="24"/>
          <w:szCs w:val="24"/>
        </w:rPr>
        <w:t xml:space="preserve"> </w:t>
      </w:r>
      <w:r w:rsidR="003215D2" w:rsidRPr="003E799F">
        <w:rPr>
          <w:sz w:val="24"/>
          <w:szCs w:val="24"/>
        </w:rPr>
        <w:t xml:space="preserve">samt att förebygga ärftliga sjukdomar hos djur. Avelsvärdering genomförs med hjälp av härstamningsvärdering, individbedömning och </w:t>
      </w:r>
      <w:proofErr w:type="spellStart"/>
      <w:r w:rsidR="003215D2" w:rsidRPr="003E799F">
        <w:rPr>
          <w:sz w:val="24"/>
          <w:szCs w:val="24"/>
        </w:rPr>
        <w:t>avkommeprövning</w:t>
      </w:r>
      <w:proofErr w:type="spellEnd"/>
      <w:r w:rsidR="003215D2" w:rsidRPr="003E799F">
        <w:rPr>
          <w:sz w:val="24"/>
          <w:szCs w:val="24"/>
        </w:rPr>
        <w:t>. Avelsvärdering ger möjlighet till urval av ston och unghästar satt i relation till uppsatta avelsmål, samt ger möjlighet till avelsrådgivning.  Resultat från bedömning skapar dessutom underlag för planering, rådgivning och forskning inom hästsektorn.</w:t>
      </w:r>
    </w:p>
    <w:p w14:paraId="3EED1573" w14:textId="77777777" w:rsidR="008E40C5" w:rsidRDefault="008E40C5" w:rsidP="007675C2">
      <w:pPr>
        <w:rPr>
          <w:sz w:val="24"/>
          <w:szCs w:val="24"/>
        </w:rPr>
      </w:pPr>
    </w:p>
    <w:p w14:paraId="285CBC9D" w14:textId="77777777" w:rsidR="003215D2" w:rsidRPr="003215D2" w:rsidRDefault="003215D2" w:rsidP="007675C2">
      <w:pPr>
        <w:rPr>
          <w:b/>
          <w:sz w:val="28"/>
          <w:szCs w:val="28"/>
        </w:rPr>
      </w:pPr>
      <w:r w:rsidRPr="003215D2">
        <w:rPr>
          <w:b/>
          <w:sz w:val="28"/>
          <w:szCs w:val="28"/>
        </w:rPr>
        <w:t>3   AVELSVÄRDERING AV STON</w:t>
      </w:r>
    </w:p>
    <w:p w14:paraId="08BC92BA" w14:textId="77777777" w:rsidR="003215D2" w:rsidRPr="003E799F" w:rsidRDefault="003215D2" w:rsidP="007675C2">
      <w:pPr>
        <w:rPr>
          <w:sz w:val="24"/>
          <w:szCs w:val="24"/>
        </w:rPr>
      </w:pPr>
      <w:r w:rsidRPr="003E799F">
        <w:rPr>
          <w:sz w:val="24"/>
          <w:szCs w:val="24"/>
        </w:rPr>
        <w:t xml:space="preserve">Avelsvärdering utförs av avelsvärderingsnämnderna för ston. Ledamöterna skall ha goda kunskaper om avelsvärdering och rasen </w:t>
      </w:r>
      <w:r w:rsidR="00044AD3" w:rsidRPr="003E799F">
        <w:rPr>
          <w:sz w:val="24"/>
          <w:szCs w:val="24"/>
        </w:rPr>
        <w:t>Ardenner</w:t>
      </w:r>
      <w:r w:rsidRPr="003E799F">
        <w:rPr>
          <w:sz w:val="24"/>
          <w:szCs w:val="24"/>
        </w:rPr>
        <w:t>.</w:t>
      </w:r>
      <w:r w:rsidR="00FE74E0" w:rsidRPr="003E799F">
        <w:rPr>
          <w:sz w:val="24"/>
          <w:szCs w:val="24"/>
        </w:rPr>
        <w:t xml:space="preserve"> Avelsvärdering skall ske på ordinarie avelsvärderingsplats</w:t>
      </w:r>
      <w:r w:rsidR="00222B3C" w:rsidRPr="003E799F">
        <w:rPr>
          <w:sz w:val="24"/>
          <w:szCs w:val="24"/>
        </w:rPr>
        <w:t xml:space="preserve"> och bör kunna göras på olika ställen i landet, gärna i samarbete med annan organisation.</w:t>
      </w:r>
    </w:p>
    <w:p w14:paraId="4555AC2E" w14:textId="77777777" w:rsidR="003215D2" w:rsidRPr="00356E0B" w:rsidRDefault="003215D2" w:rsidP="007675C2">
      <w:pPr>
        <w:rPr>
          <w:b/>
          <w:sz w:val="24"/>
          <w:szCs w:val="24"/>
        </w:rPr>
      </w:pPr>
      <w:r w:rsidRPr="00356E0B">
        <w:rPr>
          <w:b/>
          <w:sz w:val="24"/>
          <w:szCs w:val="24"/>
        </w:rPr>
        <w:t xml:space="preserve">3.1 </w:t>
      </w:r>
      <w:r w:rsidR="00356E0B" w:rsidRPr="00356E0B">
        <w:rPr>
          <w:b/>
          <w:sz w:val="24"/>
          <w:szCs w:val="24"/>
        </w:rPr>
        <w:t>Krav för deltagande</w:t>
      </w:r>
    </w:p>
    <w:p w14:paraId="02BB4CE9" w14:textId="77777777" w:rsidR="00356E0B" w:rsidRPr="008E40C5" w:rsidRDefault="00356E0B" w:rsidP="007675C2">
      <w:pPr>
        <w:rPr>
          <w:sz w:val="24"/>
          <w:szCs w:val="24"/>
        </w:rPr>
      </w:pPr>
      <w:r w:rsidRPr="008E40C5">
        <w:rPr>
          <w:sz w:val="24"/>
          <w:szCs w:val="24"/>
        </w:rPr>
        <w:t>Avelsvärdering av ston är öppen för alla ston införda eller berättigande till införande i Grundstambok</w:t>
      </w:r>
      <w:r w:rsidR="00A61244" w:rsidRPr="008E40C5">
        <w:rPr>
          <w:sz w:val="24"/>
          <w:szCs w:val="24"/>
        </w:rPr>
        <w:t xml:space="preserve"> I</w:t>
      </w:r>
      <w:r w:rsidRPr="008E40C5">
        <w:rPr>
          <w:sz w:val="24"/>
          <w:szCs w:val="24"/>
        </w:rPr>
        <w:t>.</w:t>
      </w:r>
    </w:p>
    <w:p w14:paraId="66824535" w14:textId="77777777" w:rsidR="00356E0B" w:rsidRPr="00356E0B" w:rsidRDefault="00356E0B" w:rsidP="007675C2">
      <w:pPr>
        <w:rPr>
          <w:b/>
          <w:sz w:val="24"/>
          <w:szCs w:val="24"/>
        </w:rPr>
      </w:pPr>
      <w:r w:rsidRPr="00356E0B">
        <w:rPr>
          <w:b/>
          <w:sz w:val="24"/>
          <w:szCs w:val="24"/>
        </w:rPr>
        <w:t>3.2 Individprövning av ston</w:t>
      </w:r>
    </w:p>
    <w:p w14:paraId="2EA5F5CC" w14:textId="77777777" w:rsidR="00356E0B" w:rsidRPr="008E40C5" w:rsidRDefault="00356E0B" w:rsidP="007675C2">
      <w:pPr>
        <w:rPr>
          <w:sz w:val="24"/>
          <w:szCs w:val="24"/>
        </w:rPr>
      </w:pPr>
      <w:r w:rsidRPr="008E40C5">
        <w:rPr>
          <w:sz w:val="24"/>
          <w:szCs w:val="24"/>
        </w:rPr>
        <w:t>Individprövning av ston omfattar härstamning, exteriör, hälsotillstånd och i förekommande fall prestationer.</w:t>
      </w:r>
    </w:p>
    <w:p w14:paraId="2FD36109" w14:textId="77777777" w:rsidR="00356E0B" w:rsidRPr="00356E0B" w:rsidRDefault="00356E0B" w:rsidP="007675C2">
      <w:pPr>
        <w:rPr>
          <w:b/>
          <w:sz w:val="24"/>
          <w:szCs w:val="24"/>
        </w:rPr>
      </w:pPr>
      <w:r w:rsidRPr="00356E0B">
        <w:rPr>
          <w:b/>
          <w:sz w:val="24"/>
          <w:szCs w:val="24"/>
        </w:rPr>
        <w:t>3.2.1 Härstamning</w:t>
      </w:r>
    </w:p>
    <w:p w14:paraId="5B3E6C83" w14:textId="77777777" w:rsidR="00356E0B" w:rsidRPr="008E40C5" w:rsidRDefault="00356E0B" w:rsidP="007675C2">
      <w:pPr>
        <w:rPr>
          <w:sz w:val="24"/>
          <w:szCs w:val="24"/>
        </w:rPr>
      </w:pPr>
      <w:r w:rsidRPr="008E40C5">
        <w:rPr>
          <w:sz w:val="24"/>
          <w:szCs w:val="24"/>
        </w:rPr>
        <w:t>Härstamningsbedömning skall utföras på basis av all tillgänglig officiell information om föräldrars och närbesläktade hästars egna meriter och deras avkommor. Ston utan känd härstamning eller tillräckligt långt verifierad härstamning k</w:t>
      </w:r>
      <w:r w:rsidR="00E12BDE" w:rsidRPr="008E40C5">
        <w:rPr>
          <w:sz w:val="24"/>
          <w:szCs w:val="24"/>
        </w:rPr>
        <w:t xml:space="preserve">an ej tilldelas individ eller </w:t>
      </w:r>
      <w:proofErr w:type="spellStart"/>
      <w:r w:rsidR="00E12BDE" w:rsidRPr="008E40C5">
        <w:rPr>
          <w:sz w:val="24"/>
          <w:szCs w:val="24"/>
        </w:rPr>
        <w:t>avkommeklass</w:t>
      </w:r>
      <w:proofErr w:type="spellEnd"/>
      <w:r w:rsidRPr="008E40C5">
        <w:rPr>
          <w:sz w:val="24"/>
          <w:szCs w:val="24"/>
        </w:rPr>
        <w:t>.</w:t>
      </w:r>
    </w:p>
    <w:p w14:paraId="04D5BA0E" w14:textId="77777777" w:rsidR="00356E0B" w:rsidRPr="00356E0B" w:rsidRDefault="00356E0B" w:rsidP="007675C2">
      <w:pPr>
        <w:rPr>
          <w:b/>
          <w:sz w:val="24"/>
          <w:szCs w:val="24"/>
        </w:rPr>
      </w:pPr>
      <w:r w:rsidRPr="00356E0B">
        <w:rPr>
          <w:b/>
          <w:sz w:val="24"/>
          <w:szCs w:val="24"/>
        </w:rPr>
        <w:t>3.2.2 Exteriör</w:t>
      </w:r>
    </w:p>
    <w:p w14:paraId="164F641C" w14:textId="77777777" w:rsidR="00356E0B" w:rsidRPr="008E40C5" w:rsidRDefault="00356E0B" w:rsidP="007675C2">
      <w:pPr>
        <w:rPr>
          <w:sz w:val="24"/>
          <w:szCs w:val="24"/>
        </w:rPr>
      </w:pPr>
      <w:r w:rsidRPr="008E40C5">
        <w:rPr>
          <w:sz w:val="24"/>
          <w:szCs w:val="24"/>
        </w:rPr>
        <w:t>Sker enligt punkt 4 i detta reglemente.</w:t>
      </w:r>
    </w:p>
    <w:p w14:paraId="7EC04269" w14:textId="77777777" w:rsidR="00FE74E0" w:rsidRPr="00FE74E0" w:rsidRDefault="00356E0B" w:rsidP="007675C2">
      <w:pPr>
        <w:rPr>
          <w:b/>
          <w:sz w:val="24"/>
          <w:szCs w:val="24"/>
        </w:rPr>
      </w:pPr>
      <w:r w:rsidRPr="00FE74E0">
        <w:rPr>
          <w:b/>
          <w:sz w:val="24"/>
          <w:szCs w:val="24"/>
        </w:rPr>
        <w:t xml:space="preserve">3.2.3 </w:t>
      </w:r>
      <w:r w:rsidR="00FE74E0" w:rsidRPr="00FE74E0">
        <w:rPr>
          <w:b/>
          <w:sz w:val="24"/>
          <w:szCs w:val="24"/>
        </w:rPr>
        <w:t>Prestationer</w:t>
      </w:r>
    </w:p>
    <w:p w14:paraId="30C0B7D9" w14:textId="77777777" w:rsidR="00356E0B" w:rsidRPr="008E40C5" w:rsidRDefault="00356E0B" w:rsidP="007675C2">
      <w:pPr>
        <w:rPr>
          <w:sz w:val="24"/>
          <w:szCs w:val="24"/>
        </w:rPr>
      </w:pPr>
      <w:r w:rsidRPr="008E40C5">
        <w:rPr>
          <w:sz w:val="24"/>
          <w:szCs w:val="24"/>
        </w:rPr>
        <w:lastRenderedPageBreak/>
        <w:t>En hästs sammanvägda prestationer bedöms utifrån resultat från bruksprov eller officiella tävlingar</w:t>
      </w:r>
      <w:r w:rsidR="00FE74E0" w:rsidRPr="008E40C5">
        <w:rPr>
          <w:sz w:val="24"/>
          <w:szCs w:val="24"/>
        </w:rPr>
        <w:t>, varvid hänsyn skall tas till ålder och användningsområde. Endast officiella resultat får ingå i bedömningen</w:t>
      </w:r>
      <w:r w:rsidR="005E0913" w:rsidRPr="008E40C5">
        <w:rPr>
          <w:sz w:val="24"/>
          <w:szCs w:val="24"/>
        </w:rPr>
        <w:t>.</w:t>
      </w:r>
      <w:r w:rsidR="008E40C5">
        <w:rPr>
          <w:sz w:val="24"/>
          <w:szCs w:val="24"/>
        </w:rPr>
        <w:t xml:space="preserve"> En l</w:t>
      </w:r>
      <w:r w:rsidR="005E0913" w:rsidRPr="008E40C5">
        <w:rPr>
          <w:sz w:val="24"/>
          <w:szCs w:val="24"/>
        </w:rPr>
        <w:t>ista på verifierade meriter skall bifogas anmälan till avelsvärdering för ston.</w:t>
      </w:r>
    </w:p>
    <w:p w14:paraId="6C59C37D" w14:textId="77777777" w:rsidR="00FE74E0" w:rsidRPr="00083323" w:rsidRDefault="00FE74E0" w:rsidP="007675C2">
      <w:pPr>
        <w:rPr>
          <w:b/>
          <w:sz w:val="24"/>
          <w:szCs w:val="24"/>
        </w:rPr>
      </w:pPr>
      <w:r w:rsidRPr="00083323">
        <w:rPr>
          <w:b/>
          <w:sz w:val="24"/>
          <w:szCs w:val="24"/>
        </w:rPr>
        <w:t>3.2.4 Hälsotillstånd</w:t>
      </w:r>
    </w:p>
    <w:p w14:paraId="4AAD9370" w14:textId="77777777" w:rsidR="00FE74E0" w:rsidRPr="008E40C5" w:rsidRDefault="00FE74E0" w:rsidP="007675C2">
      <w:pPr>
        <w:rPr>
          <w:sz w:val="24"/>
          <w:szCs w:val="24"/>
        </w:rPr>
      </w:pPr>
      <w:r w:rsidRPr="008E40C5">
        <w:rPr>
          <w:sz w:val="24"/>
          <w:szCs w:val="24"/>
        </w:rPr>
        <w:t>Bedömning av hälsotillstånd skall omfatta allmän sundhet. Vid misstanke om smittsam sjukdom, dålig hållbarhet eller ärftlig defekt kan hästen remitteras till veterinär. Alla avelsdjur skall kontrolleras och bedömas avseende defekter som anges i 3§ Statens Jordbruksv</w:t>
      </w:r>
      <w:r w:rsidR="005E0913" w:rsidRPr="008E40C5">
        <w:rPr>
          <w:sz w:val="24"/>
          <w:szCs w:val="24"/>
        </w:rPr>
        <w:t>erks föreskrift (SJVFS 2009:28</w:t>
      </w:r>
      <w:r w:rsidRPr="008E40C5">
        <w:rPr>
          <w:sz w:val="24"/>
          <w:szCs w:val="24"/>
        </w:rPr>
        <w:t xml:space="preserve">) om djurskyddskrav vid avelsarbete. Vid misstanke om nedärvning av defekter skall avelsvärderingsnämnden före beslut remittera ärendet till </w:t>
      </w:r>
      <w:r w:rsidR="00044AD3" w:rsidRPr="008E40C5">
        <w:rPr>
          <w:sz w:val="24"/>
          <w:szCs w:val="24"/>
        </w:rPr>
        <w:t>AFSA</w:t>
      </w:r>
      <w:r w:rsidRPr="008E40C5">
        <w:rPr>
          <w:sz w:val="24"/>
          <w:szCs w:val="24"/>
        </w:rPr>
        <w:t>. För diagnos av vissa defekter kan röntgenundersökning krävas.</w:t>
      </w:r>
      <w:r w:rsidR="00083323" w:rsidRPr="008E40C5">
        <w:rPr>
          <w:sz w:val="24"/>
          <w:szCs w:val="24"/>
        </w:rPr>
        <w:t xml:space="preserve"> Denna bedömning enligt punkt 4 eller genom veterinärintyg.</w:t>
      </w:r>
      <w:r w:rsidR="00A61244" w:rsidRPr="008E40C5">
        <w:rPr>
          <w:sz w:val="24"/>
          <w:szCs w:val="24"/>
        </w:rPr>
        <w:t xml:space="preserve"> Vid misstanke om man och svansskorv skall detta rapporteras till </w:t>
      </w:r>
      <w:r w:rsidR="00044AD3" w:rsidRPr="008E40C5">
        <w:rPr>
          <w:sz w:val="24"/>
          <w:szCs w:val="24"/>
        </w:rPr>
        <w:t>AFSA och noteras i protokollet.</w:t>
      </w:r>
      <w:r w:rsidR="00406437" w:rsidRPr="008E40C5">
        <w:rPr>
          <w:sz w:val="24"/>
          <w:szCs w:val="24"/>
        </w:rPr>
        <w:t xml:space="preserve"> </w:t>
      </w:r>
      <w:r w:rsidR="00B612E5" w:rsidRPr="008E40C5">
        <w:rPr>
          <w:sz w:val="24"/>
          <w:szCs w:val="24"/>
        </w:rPr>
        <w:t>Ett veterinärintyg ska</w:t>
      </w:r>
      <w:r w:rsidR="00406437" w:rsidRPr="008E40C5">
        <w:rPr>
          <w:sz w:val="24"/>
          <w:szCs w:val="24"/>
        </w:rPr>
        <w:t xml:space="preserve"> </w:t>
      </w:r>
      <w:r w:rsidR="00044AD3" w:rsidRPr="008E40C5">
        <w:rPr>
          <w:sz w:val="24"/>
          <w:szCs w:val="24"/>
        </w:rPr>
        <w:t>uppvisas inom en månad för klargörande om stoet är fritt från denna åkomma.</w:t>
      </w:r>
    </w:p>
    <w:p w14:paraId="7FFE016E" w14:textId="77777777" w:rsidR="00222B3C" w:rsidRPr="008E40C5" w:rsidRDefault="00222B3C" w:rsidP="007675C2">
      <w:pPr>
        <w:rPr>
          <w:sz w:val="24"/>
          <w:szCs w:val="24"/>
        </w:rPr>
      </w:pPr>
      <w:r w:rsidRPr="008E40C5">
        <w:rPr>
          <w:sz w:val="24"/>
          <w:szCs w:val="24"/>
        </w:rPr>
        <w:t xml:space="preserve">Importerat sto eller sto som varit i avel och/eller betäckts utomlands </w:t>
      </w:r>
      <w:r w:rsidR="00A61244" w:rsidRPr="008E40C5">
        <w:rPr>
          <w:sz w:val="24"/>
          <w:szCs w:val="24"/>
        </w:rPr>
        <w:t>skall</w:t>
      </w:r>
      <w:r w:rsidRPr="008E40C5">
        <w:rPr>
          <w:sz w:val="24"/>
          <w:szCs w:val="24"/>
        </w:rPr>
        <w:t xml:space="preserve"> CEM-testas innan den förs till i Sverige verksam hingst för avel.</w:t>
      </w:r>
    </w:p>
    <w:p w14:paraId="4E89DFAE" w14:textId="77777777" w:rsidR="0050408D" w:rsidRPr="0050408D" w:rsidRDefault="0050408D" w:rsidP="007675C2">
      <w:pPr>
        <w:rPr>
          <w:b/>
          <w:sz w:val="24"/>
          <w:szCs w:val="24"/>
        </w:rPr>
      </w:pPr>
      <w:r w:rsidRPr="0050408D">
        <w:rPr>
          <w:b/>
          <w:sz w:val="24"/>
          <w:szCs w:val="24"/>
        </w:rPr>
        <w:t xml:space="preserve">3.3 </w:t>
      </w:r>
      <w:proofErr w:type="spellStart"/>
      <w:r w:rsidRPr="0050408D">
        <w:rPr>
          <w:b/>
          <w:sz w:val="24"/>
          <w:szCs w:val="24"/>
        </w:rPr>
        <w:t>Avkommeprövning</w:t>
      </w:r>
      <w:proofErr w:type="spellEnd"/>
    </w:p>
    <w:p w14:paraId="1A5706D5" w14:textId="77777777" w:rsidR="0050408D" w:rsidRPr="008E40C5" w:rsidRDefault="0050408D" w:rsidP="007675C2">
      <w:pPr>
        <w:rPr>
          <w:sz w:val="24"/>
          <w:szCs w:val="24"/>
        </w:rPr>
      </w:pPr>
      <w:r w:rsidRPr="008E40C5">
        <w:rPr>
          <w:sz w:val="24"/>
          <w:szCs w:val="24"/>
        </w:rPr>
        <w:t xml:space="preserve">I de fall avkommor finns skall dessa vägas in i avelsvärderingen. Endast officiella resultat skall räknas. Tävlingar och prov arrangerade av föreningar anslutna till </w:t>
      </w:r>
      <w:r w:rsidR="00AE3BD3" w:rsidRPr="008E40C5">
        <w:rPr>
          <w:sz w:val="24"/>
          <w:szCs w:val="24"/>
        </w:rPr>
        <w:t xml:space="preserve">AFSA </w:t>
      </w:r>
      <w:r w:rsidRPr="008E40C5">
        <w:rPr>
          <w:sz w:val="24"/>
          <w:szCs w:val="24"/>
        </w:rPr>
        <w:t xml:space="preserve">eller JUF är officiella där </w:t>
      </w:r>
      <w:r w:rsidR="00AE3BD3" w:rsidRPr="008E40C5">
        <w:rPr>
          <w:sz w:val="24"/>
          <w:szCs w:val="24"/>
        </w:rPr>
        <w:t xml:space="preserve">ardenner </w:t>
      </w:r>
      <w:r w:rsidRPr="008E40C5">
        <w:rPr>
          <w:sz w:val="24"/>
          <w:szCs w:val="24"/>
        </w:rPr>
        <w:t>accepteras som fullvärdig deltagare. Även andra organisationers tävlingar kan vara officiella</w:t>
      </w:r>
      <w:r w:rsidR="00A61244" w:rsidRPr="008E40C5">
        <w:rPr>
          <w:sz w:val="24"/>
          <w:szCs w:val="24"/>
        </w:rPr>
        <w:t>.</w:t>
      </w:r>
      <w:r w:rsidRPr="008E40C5">
        <w:rPr>
          <w:sz w:val="24"/>
          <w:szCs w:val="24"/>
        </w:rPr>
        <w:t xml:space="preserve"> Även motsvarande internationella meriter kan tillgodoräknas.</w:t>
      </w:r>
    </w:p>
    <w:p w14:paraId="17ADCD15" w14:textId="77777777" w:rsidR="0050408D" w:rsidRPr="00D43BEF" w:rsidRDefault="0050408D" w:rsidP="007675C2">
      <w:pPr>
        <w:rPr>
          <w:b/>
          <w:sz w:val="24"/>
          <w:szCs w:val="24"/>
        </w:rPr>
      </w:pPr>
      <w:r w:rsidRPr="00D43BEF">
        <w:rPr>
          <w:b/>
          <w:sz w:val="24"/>
          <w:szCs w:val="24"/>
        </w:rPr>
        <w:t>3.4 Avelsvärderingsbevis och avelsvärderingsbeslut</w:t>
      </w:r>
    </w:p>
    <w:p w14:paraId="01A15ED9" w14:textId="77777777" w:rsidR="0050408D" w:rsidRPr="008E40C5" w:rsidRDefault="0050408D" w:rsidP="007675C2">
      <w:pPr>
        <w:rPr>
          <w:sz w:val="24"/>
          <w:szCs w:val="24"/>
        </w:rPr>
      </w:pPr>
      <w:r w:rsidRPr="008E40C5">
        <w:rPr>
          <w:sz w:val="24"/>
          <w:szCs w:val="24"/>
        </w:rPr>
        <w:t>Ett avelsvärderingsbevis skall utfärdas av avelsvärderingsnämnden och innehålla följande uppgifter:</w:t>
      </w:r>
    </w:p>
    <w:p w14:paraId="26C0517F" w14:textId="77777777" w:rsidR="0050408D" w:rsidRPr="008E40C5" w:rsidRDefault="0050408D" w:rsidP="0050408D">
      <w:pPr>
        <w:pStyle w:val="ListParagraph"/>
        <w:numPr>
          <w:ilvl w:val="0"/>
          <w:numId w:val="2"/>
        </w:numPr>
        <w:rPr>
          <w:sz w:val="24"/>
          <w:szCs w:val="24"/>
        </w:rPr>
      </w:pPr>
      <w:r w:rsidRPr="008E40C5">
        <w:rPr>
          <w:sz w:val="24"/>
          <w:szCs w:val="24"/>
        </w:rPr>
        <w:t>Identitetsnummer</w:t>
      </w:r>
    </w:p>
    <w:p w14:paraId="3B03447D" w14:textId="77777777" w:rsidR="0050408D" w:rsidRPr="008E40C5" w:rsidRDefault="0050408D" w:rsidP="0050408D">
      <w:pPr>
        <w:pStyle w:val="ListParagraph"/>
        <w:numPr>
          <w:ilvl w:val="0"/>
          <w:numId w:val="2"/>
        </w:numPr>
        <w:rPr>
          <w:sz w:val="24"/>
          <w:szCs w:val="24"/>
        </w:rPr>
      </w:pPr>
      <w:r w:rsidRPr="008E40C5">
        <w:rPr>
          <w:sz w:val="24"/>
          <w:szCs w:val="24"/>
        </w:rPr>
        <w:t>Namn</w:t>
      </w:r>
    </w:p>
    <w:p w14:paraId="07673C1A" w14:textId="77777777" w:rsidR="0050408D" w:rsidRPr="008E40C5" w:rsidRDefault="0050408D" w:rsidP="0050408D">
      <w:pPr>
        <w:pStyle w:val="ListParagraph"/>
        <w:numPr>
          <w:ilvl w:val="0"/>
          <w:numId w:val="2"/>
        </w:numPr>
        <w:rPr>
          <w:sz w:val="24"/>
          <w:szCs w:val="24"/>
        </w:rPr>
      </w:pPr>
      <w:r w:rsidRPr="008E40C5">
        <w:rPr>
          <w:sz w:val="24"/>
          <w:szCs w:val="24"/>
        </w:rPr>
        <w:t>Ras</w:t>
      </w:r>
    </w:p>
    <w:p w14:paraId="1E797495" w14:textId="77777777" w:rsidR="0050408D" w:rsidRPr="008E40C5" w:rsidRDefault="0050408D" w:rsidP="0050408D">
      <w:pPr>
        <w:pStyle w:val="ListParagraph"/>
        <w:numPr>
          <w:ilvl w:val="0"/>
          <w:numId w:val="2"/>
        </w:numPr>
        <w:rPr>
          <w:sz w:val="24"/>
          <w:szCs w:val="24"/>
        </w:rPr>
      </w:pPr>
      <w:r w:rsidRPr="008E40C5">
        <w:rPr>
          <w:sz w:val="24"/>
          <w:szCs w:val="24"/>
        </w:rPr>
        <w:t>Härstamning</w:t>
      </w:r>
    </w:p>
    <w:p w14:paraId="347A4861" w14:textId="77777777" w:rsidR="0050408D" w:rsidRPr="008E40C5" w:rsidRDefault="0050408D" w:rsidP="0050408D">
      <w:pPr>
        <w:pStyle w:val="ListParagraph"/>
        <w:numPr>
          <w:ilvl w:val="0"/>
          <w:numId w:val="2"/>
        </w:numPr>
        <w:rPr>
          <w:sz w:val="24"/>
          <w:szCs w:val="24"/>
        </w:rPr>
      </w:pPr>
      <w:r w:rsidRPr="008E40C5">
        <w:rPr>
          <w:sz w:val="24"/>
          <w:szCs w:val="24"/>
        </w:rPr>
        <w:t>Signalement</w:t>
      </w:r>
    </w:p>
    <w:p w14:paraId="52377952" w14:textId="77777777" w:rsidR="0050408D" w:rsidRPr="008E40C5" w:rsidRDefault="0050408D" w:rsidP="0050408D">
      <w:pPr>
        <w:pStyle w:val="ListParagraph"/>
        <w:numPr>
          <w:ilvl w:val="0"/>
          <w:numId w:val="2"/>
        </w:numPr>
        <w:rPr>
          <w:sz w:val="24"/>
          <w:szCs w:val="24"/>
        </w:rPr>
      </w:pPr>
      <w:r w:rsidRPr="008E40C5">
        <w:rPr>
          <w:sz w:val="24"/>
          <w:szCs w:val="24"/>
        </w:rPr>
        <w:t>Uppfödare</w:t>
      </w:r>
    </w:p>
    <w:p w14:paraId="35360E97" w14:textId="77777777" w:rsidR="0050408D" w:rsidRPr="008E40C5" w:rsidRDefault="0050408D" w:rsidP="0050408D">
      <w:pPr>
        <w:pStyle w:val="ListParagraph"/>
        <w:numPr>
          <w:ilvl w:val="0"/>
          <w:numId w:val="2"/>
        </w:numPr>
        <w:rPr>
          <w:sz w:val="24"/>
          <w:szCs w:val="24"/>
        </w:rPr>
      </w:pPr>
      <w:r w:rsidRPr="008E40C5">
        <w:rPr>
          <w:sz w:val="24"/>
          <w:szCs w:val="24"/>
        </w:rPr>
        <w:t>Nuvarande ägare</w:t>
      </w:r>
    </w:p>
    <w:p w14:paraId="75DA7B7D" w14:textId="77777777" w:rsidR="0050408D" w:rsidRPr="008E40C5" w:rsidRDefault="0050408D" w:rsidP="0050408D">
      <w:pPr>
        <w:pStyle w:val="ListParagraph"/>
        <w:numPr>
          <w:ilvl w:val="0"/>
          <w:numId w:val="2"/>
        </w:numPr>
        <w:rPr>
          <w:sz w:val="24"/>
          <w:szCs w:val="24"/>
        </w:rPr>
      </w:pPr>
      <w:r w:rsidRPr="008E40C5">
        <w:rPr>
          <w:sz w:val="24"/>
          <w:szCs w:val="24"/>
        </w:rPr>
        <w:t>Resultat av exteriörbedömning</w:t>
      </w:r>
    </w:p>
    <w:p w14:paraId="59C052EF" w14:textId="77777777" w:rsidR="0050408D" w:rsidRPr="008E40C5" w:rsidRDefault="0050408D" w:rsidP="0050408D">
      <w:pPr>
        <w:pStyle w:val="ListParagraph"/>
        <w:numPr>
          <w:ilvl w:val="0"/>
          <w:numId w:val="2"/>
        </w:numPr>
        <w:rPr>
          <w:sz w:val="24"/>
          <w:szCs w:val="24"/>
        </w:rPr>
      </w:pPr>
      <w:r w:rsidRPr="008E40C5">
        <w:rPr>
          <w:sz w:val="24"/>
          <w:szCs w:val="24"/>
        </w:rPr>
        <w:t>Mått i förekommande fall</w:t>
      </w:r>
    </w:p>
    <w:p w14:paraId="423A83A6" w14:textId="77777777" w:rsidR="0050408D" w:rsidRPr="008E40C5" w:rsidRDefault="0050408D" w:rsidP="0050408D">
      <w:pPr>
        <w:pStyle w:val="ListParagraph"/>
        <w:numPr>
          <w:ilvl w:val="0"/>
          <w:numId w:val="2"/>
        </w:numPr>
        <w:rPr>
          <w:sz w:val="24"/>
          <w:szCs w:val="24"/>
        </w:rPr>
      </w:pPr>
      <w:r w:rsidRPr="008E40C5">
        <w:rPr>
          <w:sz w:val="24"/>
          <w:szCs w:val="24"/>
        </w:rPr>
        <w:lastRenderedPageBreak/>
        <w:t>Prestationer i förekommande fall</w:t>
      </w:r>
    </w:p>
    <w:p w14:paraId="59D95590" w14:textId="77777777" w:rsidR="0050408D" w:rsidRPr="008E40C5" w:rsidRDefault="006719C9" w:rsidP="0050408D">
      <w:pPr>
        <w:pStyle w:val="ListParagraph"/>
        <w:numPr>
          <w:ilvl w:val="0"/>
          <w:numId w:val="2"/>
        </w:numPr>
        <w:rPr>
          <w:sz w:val="24"/>
          <w:szCs w:val="24"/>
        </w:rPr>
      </w:pPr>
      <w:r w:rsidRPr="008E40C5">
        <w:rPr>
          <w:sz w:val="24"/>
          <w:szCs w:val="24"/>
        </w:rPr>
        <w:t>Hälsotillstånd</w:t>
      </w:r>
    </w:p>
    <w:p w14:paraId="01B4627D" w14:textId="77777777" w:rsidR="006719C9" w:rsidRPr="008E40C5" w:rsidRDefault="006719C9" w:rsidP="0050408D">
      <w:pPr>
        <w:pStyle w:val="ListParagraph"/>
        <w:numPr>
          <w:ilvl w:val="0"/>
          <w:numId w:val="2"/>
        </w:numPr>
        <w:rPr>
          <w:sz w:val="24"/>
          <w:szCs w:val="24"/>
        </w:rPr>
      </w:pPr>
      <w:r w:rsidRPr="008E40C5">
        <w:rPr>
          <w:sz w:val="24"/>
          <w:szCs w:val="24"/>
        </w:rPr>
        <w:t>Nedärvning av defekter i förekommande fall</w:t>
      </w:r>
    </w:p>
    <w:p w14:paraId="0032FB7A" w14:textId="77777777" w:rsidR="006719C9" w:rsidRPr="008E40C5" w:rsidRDefault="006719C9" w:rsidP="0050408D">
      <w:pPr>
        <w:pStyle w:val="ListParagraph"/>
        <w:numPr>
          <w:ilvl w:val="0"/>
          <w:numId w:val="2"/>
        </w:numPr>
        <w:rPr>
          <w:sz w:val="24"/>
          <w:szCs w:val="24"/>
        </w:rPr>
      </w:pPr>
      <w:r w:rsidRPr="008E40C5">
        <w:rPr>
          <w:sz w:val="24"/>
          <w:szCs w:val="24"/>
        </w:rPr>
        <w:t>Resultat av avkommebedömning i förekommande fall</w:t>
      </w:r>
    </w:p>
    <w:p w14:paraId="3EE6354A" w14:textId="77777777" w:rsidR="006719C9" w:rsidRPr="008E40C5" w:rsidRDefault="006719C9" w:rsidP="0050408D">
      <w:pPr>
        <w:pStyle w:val="ListParagraph"/>
        <w:numPr>
          <w:ilvl w:val="0"/>
          <w:numId w:val="2"/>
        </w:numPr>
        <w:rPr>
          <w:sz w:val="24"/>
          <w:szCs w:val="24"/>
        </w:rPr>
      </w:pPr>
      <w:r w:rsidRPr="008E40C5">
        <w:rPr>
          <w:sz w:val="24"/>
          <w:szCs w:val="24"/>
        </w:rPr>
        <w:t>Sammanfattande avelsvärde – kvalitétsklass</w:t>
      </w:r>
    </w:p>
    <w:p w14:paraId="20972AAD" w14:textId="77777777" w:rsidR="00514B61" w:rsidRDefault="00514B61" w:rsidP="00514B61">
      <w:pPr>
        <w:rPr>
          <w:sz w:val="28"/>
          <w:szCs w:val="28"/>
        </w:rPr>
      </w:pPr>
      <w:r>
        <w:rPr>
          <w:sz w:val="28"/>
          <w:szCs w:val="28"/>
        </w:rPr>
        <w:t>.</w:t>
      </w:r>
    </w:p>
    <w:p w14:paraId="624CED69" w14:textId="77777777" w:rsidR="0084005D" w:rsidRPr="0084005D" w:rsidRDefault="0084005D" w:rsidP="0084005D">
      <w:pPr>
        <w:spacing w:after="160" w:line="259" w:lineRule="auto"/>
        <w:rPr>
          <w:sz w:val="28"/>
          <w:szCs w:val="28"/>
        </w:rPr>
      </w:pPr>
      <w:r w:rsidRPr="0084005D">
        <w:rPr>
          <w:sz w:val="28"/>
          <w:szCs w:val="28"/>
        </w:rPr>
        <w:t xml:space="preserve">Ett skriftligt beslut med resultat från individprövningen eller </w:t>
      </w:r>
      <w:proofErr w:type="spellStart"/>
      <w:r w:rsidRPr="0084005D">
        <w:rPr>
          <w:sz w:val="28"/>
          <w:szCs w:val="28"/>
        </w:rPr>
        <w:t>avkommeprövningen</w:t>
      </w:r>
      <w:proofErr w:type="spellEnd"/>
      <w:r w:rsidRPr="0084005D">
        <w:rPr>
          <w:sz w:val="28"/>
          <w:szCs w:val="28"/>
        </w:rPr>
        <w:t xml:space="preserve"> samt avelsvärderingsbeviset i original tillsändas berörd hästägare snarast efter individprövningen eller </w:t>
      </w:r>
      <w:proofErr w:type="spellStart"/>
      <w:r w:rsidRPr="0084005D">
        <w:rPr>
          <w:sz w:val="28"/>
          <w:szCs w:val="28"/>
        </w:rPr>
        <w:t>avkommeprövningen</w:t>
      </w:r>
      <w:proofErr w:type="spellEnd"/>
      <w:r w:rsidRPr="0084005D">
        <w:rPr>
          <w:sz w:val="28"/>
          <w:szCs w:val="28"/>
        </w:rPr>
        <w:t xml:space="preserve"> är klart. Beslutet ska innehålla en motivering, datum för beslut samt besked om hur överklagan till SH:s besvärsnämnd kan ske. Ovan gäller även när nytt beslut om avelsvärdering har fattats.</w:t>
      </w:r>
    </w:p>
    <w:p w14:paraId="3C3CC8AF" w14:textId="77777777" w:rsidR="00514B61" w:rsidRDefault="00514B61" w:rsidP="007675C2">
      <w:pPr>
        <w:rPr>
          <w:sz w:val="24"/>
          <w:szCs w:val="24"/>
        </w:rPr>
      </w:pPr>
    </w:p>
    <w:p w14:paraId="02EBBEDD" w14:textId="77777777" w:rsidR="008E40C5" w:rsidRPr="008E40C5" w:rsidRDefault="008E40C5" w:rsidP="007675C2">
      <w:pPr>
        <w:rPr>
          <w:sz w:val="24"/>
          <w:szCs w:val="24"/>
        </w:rPr>
      </w:pPr>
    </w:p>
    <w:p w14:paraId="2905DD3B" w14:textId="77777777" w:rsidR="00D43BEF" w:rsidRPr="00D43BEF" w:rsidRDefault="00D43BEF" w:rsidP="007675C2">
      <w:pPr>
        <w:rPr>
          <w:b/>
          <w:sz w:val="28"/>
          <w:szCs w:val="28"/>
        </w:rPr>
      </w:pPr>
      <w:r w:rsidRPr="00D43BEF">
        <w:rPr>
          <w:b/>
          <w:sz w:val="28"/>
          <w:szCs w:val="28"/>
        </w:rPr>
        <w:t>4.   BEDÖMNING AV HÄSTAR</w:t>
      </w:r>
    </w:p>
    <w:p w14:paraId="6104FC12" w14:textId="77777777" w:rsidR="00D43BEF" w:rsidRPr="00D43BEF" w:rsidRDefault="00D43BEF" w:rsidP="007675C2">
      <w:pPr>
        <w:rPr>
          <w:b/>
          <w:sz w:val="24"/>
          <w:szCs w:val="24"/>
        </w:rPr>
      </w:pPr>
      <w:r w:rsidRPr="00D43BEF">
        <w:rPr>
          <w:b/>
          <w:sz w:val="24"/>
          <w:szCs w:val="24"/>
        </w:rPr>
        <w:t>4.1 Krav för deltagande</w:t>
      </w:r>
    </w:p>
    <w:p w14:paraId="17473501" w14:textId="77777777" w:rsidR="00D43BEF" w:rsidRPr="008E40C5" w:rsidRDefault="00D43BEF" w:rsidP="007675C2">
      <w:pPr>
        <w:rPr>
          <w:sz w:val="24"/>
          <w:szCs w:val="24"/>
        </w:rPr>
      </w:pPr>
      <w:r w:rsidRPr="008E40C5">
        <w:rPr>
          <w:sz w:val="24"/>
          <w:szCs w:val="24"/>
        </w:rPr>
        <w:t xml:space="preserve">Visning av hästar för bedömning av exteriör och hälsotillstånd är öppen för hästar som är registrerade hos </w:t>
      </w:r>
      <w:r w:rsidR="00AE3BD3" w:rsidRPr="008E40C5">
        <w:rPr>
          <w:sz w:val="24"/>
          <w:szCs w:val="24"/>
        </w:rPr>
        <w:t>AFSA.</w:t>
      </w:r>
      <w:r w:rsidR="005E718F" w:rsidRPr="008E40C5">
        <w:rPr>
          <w:sz w:val="24"/>
          <w:szCs w:val="24"/>
        </w:rPr>
        <w:t xml:space="preserve"> Häst ska anmälas och visas vid sommarpre</w:t>
      </w:r>
      <w:r w:rsidR="008E40C5" w:rsidRPr="008E40C5">
        <w:rPr>
          <w:sz w:val="24"/>
          <w:szCs w:val="24"/>
        </w:rPr>
        <w:t>miering</w:t>
      </w:r>
      <w:r w:rsidR="005E718F" w:rsidRPr="008E40C5">
        <w:rPr>
          <w:sz w:val="24"/>
          <w:szCs w:val="24"/>
        </w:rPr>
        <w:t>/avelsvärdering.</w:t>
      </w:r>
    </w:p>
    <w:p w14:paraId="21C92183" w14:textId="77777777" w:rsidR="00D43BEF" w:rsidRPr="008655D0" w:rsidRDefault="00D43BEF" w:rsidP="007675C2">
      <w:pPr>
        <w:rPr>
          <w:b/>
          <w:sz w:val="24"/>
          <w:szCs w:val="24"/>
        </w:rPr>
      </w:pPr>
      <w:r w:rsidRPr="008655D0">
        <w:rPr>
          <w:b/>
          <w:sz w:val="24"/>
          <w:szCs w:val="24"/>
        </w:rPr>
        <w:t>4.2 Bedömningar</w:t>
      </w:r>
    </w:p>
    <w:p w14:paraId="3C175045" w14:textId="77777777" w:rsidR="00D43BEF" w:rsidRPr="008E40C5" w:rsidRDefault="00D43BEF" w:rsidP="007675C2">
      <w:pPr>
        <w:rPr>
          <w:sz w:val="24"/>
          <w:szCs w:val="24"/>
        </w:rPr>
      </w:pPr>
      <w:r w:rsidRPr="008E40C5">
        <w:rPr>
          <w:sz w:val="24"/>
          <w:szCs w:val="24"/>
        </w:rPr>
        <w:t>Hästens exteriör och rörelser ska bedömas och beskrivas i förhållande till hästens ålder, avelsmål och användningsområde för rasen samt rasstandard. Bedömningen skall omfatta följande moment:</w:t>
      </w:r>
    </w:p>
    <w:p w14:paraId="656F2AF3" w14:textId="77777777" w:rsidR="00D43BEF" w:rsidRPr="008E40C5" w:rsidRDefault="00D43BEF" w:rsidP="00D43BEF">
      <w:pPr>
        <w:numPr>
          <w:ilvl w:val="0"/>
          <w:numId w:val="2"/>
        </w:numPr>
        <w:rPr>
          <w:sz w:val="24"/>
          <w:szCs w:val="24"/>
        </w:rPr>
      </w:pPr>
      <w:r w:rsidRPr="008E40C5">
        <w:rPr>
          <w:sz w:val="24"/>
          <w:szCs w:val="24"/>
        </w:rPr>
        <w:t>Rastyp</w:t>
      </w:r>
    </w:p>
    <w:p w14:paraId="74CF9BD8" w14:textId="77777777" w:rsidR="00D43BEF" w:rsidRPr="008E40C5" w:rsidRDefault="00D43BEF" w:rsidP="00D43BEF">
      <w:pPr>
        <w:numPr>
          <w:ilvl w:val="0"/>
          <w:numId w:val="2"/>
        </w:numPr>
        <w:rPr>
          <w:sz w:val="24"/>
          <w:szCs w:val="24"/>
        </w:rPr>
      </w:pPr>
      <w:r w:rsidRPr="008E40C5">
        <w:rPr>
          <w:sz w:val="24"/>
          <w:szCs w:val="24"/>
        </w:rPr>
        <w:t>Huvud hals och bål</w:t>
      </w:r>
    </w:p>
    <w:p w14:paraId="5B9A9910" w14:textId="77777777" w:rsidR="00D43BEF" w:rsidRPr="001F3801" w:rsidRDefault="00D43BEF" w:rsidP="00D43BEF">
      <w:pPr>
        <w:numPr>
          <w:ilvl w:val="0"/>
          <w:numId w:val="2"/>
        </w:numPr>
        <w:rPr>
          <w:sz w:val="24"/>
          <w:szCs w:val="24"/>
        </w:rPr>
      </w:pPr>
      <w:r w:rsidRPr="001F3801">
        <w:rPr>
          <w:sz w:val="24"/>
          <w:szCs w:val="24"/>
        </w:rPr>
        <w:t>Extremiteter</w:t>
      </w:r>
    </w:p>
    <w:p w14:paraId="54EEF4B8" w14:textId="77777777" w:rsidR="008E40C5" w:rsidRPr="001F3801" w:rsidRDefault="008E40C5" w:rsidP="008E40C5">
      <w:pPr>
        <w:numPr>
          <w:ilvl w:val="0"/>
          <w:numId w:val="2"/>
        </w:numPr>
        <w:rPr>
          <w:sz w:val="24"/>
          <w:szCs w:val="24"/>
        </w:rPr>
      </w:pPr>
      <w:r w:rsidRPr="001F3801">
        <w:rPr>
          <w:sz w:val="24"/>
          <w:szCs w:val="24"/>
        </w:rPr>
        <w:t>Skritt</w:t>
      </w:r>
    </w:p>
    <w:p w14:paraId="6E2F24FC" w14:textId="77777777" w:rsidR="008E40C5" w:rsidRPr="001F3801" w:rsidRDefault="008E40C5" w:rsidP="008E40C5">
      <w:pPr>
        <w:numPr>
          <w:ilvl w:val="0"/>
          <w:numId w:val="2"/>
        </w:numPr>
        <w:rPr>
          <w:sz w:val="24"/>
          <w:szCs w:val="24"/>
        </w:rPr>
      </w:pPr>
      <w:r w:rsidRPr="001F3801">
        <w:rPr>
          <w:sz w:val="24"/>
          <w:szCs w:val="24"/>
        </w:rPr>
        <w:t>Trav</w:t>
      </w:r>
    </w:p>
    <w:p w14:paraId="21AAD833" w14:textId="77777777" w:rsidR="008E40C5" w:rsidRPr="008E40C5" w:rsidRDefault="008E40C5" w:rsidP="008E40C5">
      <w:pPr>
        <w:ind w:left="644"/>
        <w:rPr>
          <w:strike/>
          <w:sz w:val="24"/>
          <w:szCs w:val="24"/>
        </w:rPr>
      </w:pPr>
    </w:p>
    <w:p w14:paraId="3234F1B9" w14:textId="77777777" w:rsidR="00D43BEF" w:rsidRPr="008E40C5" w:rsidRDefault="00D43BEF" w:rsidP="007675C2">
      <w:pPr>
        <w:rPr>
          <w:sz w:val="24"/>
          <w:szCs w:val="24"/>
        </w:rPr>
      </w:pPr>
      <w:r w:rsidRPr="008E40C5">
        <w:rPr>
          <w:sz w:val="24"/>
          <w:szCs w:val="24"/>
        </w:rPr>
        <w:lastRenderedPageBreak/>
        <w:t>Hästens identitet skall kontrolleras.</w:t>
      </w:r>
      <w:r w:rsidR="008655D0" w:rsidRPr="008E40C5">
        <w:rPr>
          <w:sz w:val="24"/>
          <w:szCs w:val="24"/>
        </w:rPr>
        <w:t xml:space="preserve"> </w:t>
      </w:r>
      <w:r w:rsidRPr="008E40C5">
        <w:rPr>
          <w:sz w:val="24"/>
          <w:szCs w:val="24"/>
        </w:rPr>
        <w:t xml:space="preserve">I samband med </w:t>
      </w:r>
      <w:r w:rsidR="008655D0" w:rsidRPr="008E40C5">
        <w:rPr>
          <w:sz w:val="24"/>
          <w:szCs w:val="24"/>
        </w:rPr>
        <w:t>e</w:t>
      </w:r>
      <w:r w:rsidRPr="008E40C5">
        <w:rPr>
          <w:sz w:val="24"/>
          <w:szCs w:val="24"/>
        </w:rPr>
        <w:t>xteriörbedömningen skall</w:t>
      </w:r>
      <w:r w:rsidR="008655D0" w:rsidRPr="008E40C5">
        <w:rPr>
          <w:sz w:val="24"/>
          <w:szCs w:val="24"/>
        </w:rPr>
        <w:t xml:space="preserve"> </w:t>
      </w:r>
      <w:r w:rsidRPr="008E40C5">
        <w:rPr>
          <w:sz w:val="24"/>
          <w:szCs w:val="24"/>
        </w:rPr>
        <w:t>en bedömning av hälsotillståndet göras</w:t>
      </w:r>
      <w:r w:rsidR="008655D0" w:rsidRPr="008E40C5">
        <w:rPr>
          <w:sz w:val="24"/>
          <w:szCs w:val="24"/>
        </w:rPr>
        <w:t xml:space="preserve"> avseende allmän sundhet. Vid misstanke om defekt skall detta rapporteras till </w:t>
      </w:r>
      <w:r w:rsidR="00044AD3" w:rsidRPr="008E40C5">
        <w:rPr>
          <w:sz w:val="24"/>
          <w:szCs w:val="24"/>
        </w:rPr>
        <w:t>AFSA</w:t>
      </w:r>
      <w:r w:rsidR="008655D0" w:rsidRPr="008E40C5">
        <w:rPr>
          <w:sz w:val="24"/>
          <w:szCs w:val="24"/>
        </w:rPr>
        <w:t>. Ett protokoll där genomförda bedömningar antecknas ska finnas för varje häst. Särskilt utmärkande egenskaper, både positiva och negativa ska anges i protokollet. Protokollet skall undertecknas av domaren samt innehålla dennes namn i klartext.</w:t>
      </w:r>
    </w:p>
    <w:p w14:paraId="342A0DD7" w14:textId="77777777" w:rsidR="00222B3C" w:rsidRDefault="00222B3C" w:rsidP="007675C2">
      <w:pPr>
        <w:rPr>
          <w:sz w:val="24"/>
          <w:szCs w:val="24"/>
        </w:rPr>
      </w:pPr>
      <w:r w:rsidRPr="008E40C5">
        <w:rPr>
          <w:sz w:val="24"/>
          <w:szCs w:val="24"/>
        </w:rPr>
        <w:t xml:space="preserve"> Visning på avelsvärdering får endast ske en gång per år. Officiell utställning</w:t>
      </w:r>
      <w:r w:rsidR="001B30C2" w:rsidRPr="008E40C5">
        <w:rPr>
          <w:sz w:val="24"/>
          <w:szCs w:val="24"/>
        </w:rPr>
        <w:t xml:space="preserve"> </w:t>
      </w:r>
      <w:r w:rsidR="00E12BDE" w:rsidRPr="008E40C5">
        <w:rPr>
          <w:sz w:val="24"/>
          <w:szCs w:val="24"/>
        </w:rPr>
        <w:t>sanktionerad av AFSA</w:t>
      </w:r>
      <w:r w:rsidRPr="008E40C5">
        <w:rPr>
          <w:sz w:val="24"/>
          <w:szCs w:val="24"/>
        </w:rPr>
        <w:t xml:space="preserve"> är avelsvärderingsgrundande.</w:t>
      </w:r>
    </w:p>
    <w:p w14:paraId="4C61BD75" w14:textId="77777777" w:rsidR="008E40C5" w:rsidRPr="008E40C5" w:rsidRDefault="008E40C5" w:rsidP="007675C2">
      <w:pPr>
        <w:rPr>
          <w:sz w:val="24"/>
          <w:szCs w:val="24"/>
        </w:rPr>
      </w:pPr>
    </w:p>
    <w:p w14:paraId="5CAE0EDD" w14:textId="77777777" w:rsidR="008655D0" w:rsidRPr="008655D0" w:rsidRDefault="008655D0" w:rsidP="007675C2">
      <w:pPr>
        <w:rPr>
          <w:b/>
          <w:sz w:val="28"/>
          <w:szCs w:val="28"/>
        </w:rPr>
      </w:pPr>
      <w:r w:rsidRPr="008655D0">
        <w:rPr>
          <w:b/>
          <w:sz w:val="28"/>
          <w:szCs w:val="28"/>
        </w:rPr>
        <w:t xml:space="preserve">5   AVELSVÄRDERINGSBERÄTTIGADE </w:t>
      </w:r>
      <w:r w:rsidR="00AE3BD3">
        <w:rPr>
          <w:b/>
          <w:sz w:val="28"/>
          <w:szCs w:val="28"/>
        </w:rPr>
        <w:t>ARDENNERHÄSTAR</w:t>
      </w:r>
    </w:p>
    <w:p w14:paraId="1C7D1A91" w14:textId="77777777" w:rsidR="00524A70" w:rsidRPr="008E40C5" w:rsidRDefault="00524A70" w:rsidP="007675C2">
      <w:pPr>
        <w:rPr>
          <w:sz w:val="24"/>
          <w:szCs w:val="24"/>
        </w:rPr>
      </w:pPr>
      <w:r w:rsidRPr="008E40C5">
        <w:rPr>
          <w:sz w:val="24"/>
          <w:szCs w:val="24"/>
        </w:rPr>
        <w:t xml:space="preserve">För avelsvärdering krävs att hästen har </w:t>
      </w:r>
      <w:r w:rsidR="00745D7B" w:rsidRPr="008E40C5">
        <w:rPr>
          <w:sz w:val="24"/>
          <w:szCs w:val="24"/>
        </w:rPr>
        <w:t>5</w:t>
      </w:r>
      <w:r w:rsidRPr="008E40C5">
        <w:rPr>
          <w:sz w:val="24"/>
          <w:szCs w:val="24"/>
        </w:rPr>
        <w:t xml:space="preserve"> generationer godkända hingstar och </w:t>
      </w:r>
      <w:r w:rsidR="00745D7B" w:rsidRPr="008E40C5">
        <w:rPr>
          <w:sz w:val="24"/>
          <w:szCs w:val="24"/>
        </w:rPr>
        <w:t>5</w:t>
      </w:r>
      <w:r w:rsidRPr="008E40C5">
        <w:rPr>
          <w:sz w:val="24"/>
          <w:szCs w:val="24"/>
        </w:rPr>
        <w:t xml:space="preserve"> generationer kända och verifierade individer på mödernesidan (Grundstambok I) och bör vara chip</w:t>
      </w:r>
      <w:r w:rsidRPr="008E40C5">
        <w:rPr>
          <w:strike/>
          <w:sz w:val="24"/>
          <w:szCs w:val="24"/>
        </w:rPr>
        <w:t>s</w:t>
      </w:r>
      <w:r w:rsidRPr="008E40C5">
        <w:rPr>
          <w:sz w:val="24"/>
          <w:szCs w:val="24"/>
        </w:rPr>
        <w:t>märkta. För hästar födda 2006 och senare är chip</w:t>
      </w:r>
      <w:r w:rsidRPr="008E40C5">
        <w:rPr>
          <w:strike/>
          <w:sz w:val="24"/>
          <w:szCs w:val="24"/>
        </w:rPr>
        <w:t>s</w:t>
      </w:r>
      <w:r w:rsidRPr="008E40C5">
        <w:rPr>
          <w:sz w:val="24"/>
          <w:szCs w:val="24"/>
        </w:rPr>
        <w:t xml:space="preserve">märkning obligatorisk. Föl med </w:t>
      </w:r>
      <w:proofErr w:type="spellStart"/>
      <w:r w:rsidRPr="008E40C5">
        <w:rPr>
          <w:sz w:val="24"/>
          <w:szCs w:val="24"/>
        </w:rPr>
        <w:t>betäckningrapport</w:t>
      </w:r>
      <w:proofErr w:type="spellEnd"/>
      <w:r w:rsidRPr="008E40C5">
        <w:rPr>
          <w:sz w:val="24"/>
          <w:szCs w:val="24"/>
        </w:rPr>
        <w:t xml:space="preserve"> som är berättigade till införande i Grundstambok </w:t>
      </w:r>
      <w:r w:rsidR="00A61244" w:rsidRPr="008E40C5">
        <w:rPr>
          <w:sz w:val="24"/>
          <w:szCs w:val="24"/>
        </w:rPr>
        <w:t>I</w:t>
      </w:r>
      <w:r w:rsidRPr="008E40C5">
        <w:rPr>
          <w:sz w:val="24"/>
          <w:szCs w:val="24"/>
        </w:rPr>
        <w:t xml:space="preserve"> kan avelsvärderas vid moderns sida.</w:t>
      </w:r>
    </w:p>
    <w:p w14:paraId="0670DDD5" w14:textId="77777777" w:rsidR="00AE3BD3" w:rsidRPr="008E40C5" w:rsidRDefault="00524A70" w:rsidP="007675C2">
      <w:pPr>
        <w:rPr>
          <w:sz w:val="24"/>
          <w:szCs w:val="24"/>
        </w:rPr>
      </w:pPr>
      <w:r w:rsidRPr="008E40C5">
        <w:rPr>
          <w:b/>
          <w:sz w:val="24"/>
          <w:szCs w:val="24"/>
        </w:rPr>
        <w:t>Färger:</w:t>
      </w:r>
      <w:r w:rsidRPr="008E40C5">
        <w:rPr>
          <w:sz w:val="24"/>
          <w:szCs w:val="24"/>
        </w:rPr>
        <w:t xml:space="preserve"> </w:t>
      </w:r>
      <w:r w:rsidR="00AE3BD3" w:rsidRPr="008E40C5">
        <w:rPr>
          <w:sz w:val="24"/>
          <w:szCs w:val="24"/>
        </w:rPr>
        <w:t xml:space="preserve">Brun, svartbrun, svart, fux, silverbrun (tidigare läderfux), silversvart (tidigare läderfux) samt skimmelvarianter på dessa färger (såväl </w:t>
      </w:r>
      <w:proofErr w:type="spellStart"/>
      <w:r w:rsidR="00AE3BD3" w:rsidRPr="008E40C5">
        <w:rPr>
          <w:sz w:val="24"/>
          <w:szCs w:val="24"/>
        </w:rPr>
        <w:t>avblekbar</w:t>
      </w:r>
      <w:proofErr w:type="spellEnd"/>
      <w:r w:rsidR="00AE3BD3" w:rsidRPr="008E40C5">
        <w:rPr>
          <w:sz w:val="24"/>
          <w:szCs w:val="24"/>
        </w:rPr>
        <w:t xml:space="preserve"> som konstantskimmel).</w:t>
      </w:r>
      <w:r w:rsidRPr="008E40C5">
        <w:rPr>
          <w:sz w:val="24"/>
          <w:szCs w:val="24"/>
        </w:rPr>
        <w:t xml:space="preserve"> </w:t>
      </w:r>
    </w:p>
    <w:p w14:paraId="32FAEDDA" w14:textId="77777777" w:rsidR="008E40C5" w:rsidRDefault="00AE3BD3" w:rsidP="007675C2">
      <w:pPr>
        <w:rPr>
          <w:sz w:val="24"/>
          <w:szCs w:val="24"/>
        </w:rPr>
      </w:pPr>
      <w:r w:rsidRPr="008E40C5">
        <w:rPr>
          <w:b/>
          <w:sz w:val="24"/>
          <w:szCs w:val="24"/>
        </w:rPr>
        <w:t>Mått:</w:t>
      </w:r>
      <w:r w:rsidRPr="008E40C5">
        <w:rPr>
          <w:sz w:val="24"/>
          <w:szCs w:val="24"/>
        </w:rPr>
        <w:t xml:space="preserve"> Icke stamboksfört sto 3 år och äldre skall mätas i avseende mankhöjd, bröstomfång och skenbensomfång. Ston som mäter under 150 cm och över 165 cm i mankhöjd kan ej erhålla högre </w:t>
      </w:r>
      <w:proofErr w:type="spellStart"/>
      <w:r w:rsidRPr="008E40C5">
        <w:rPr>
          <w:sz w:val="24"/>
          <w:szCs w:val="24"/>
        </w:rPr>
        <w:t>typpoäng</w:t>
      </w:r>
      <w:proofErr w:type="spellEnd"/>
      <w:r w:rsidRPr="008E40C5">
        <w:rPr>
          <w:sz w:val="24"/>
          <w:szCs w:val="24"/>
        </w:rPr>
        <w:t xml:space="preserve"> än 7.</w:t>
      </w:r>
    </w:p>
    <w:p w14:paraId="5F8383E2" w14:textId="77777777" w:rsidR="00524A70" w:rsidRPr="008E40C5" w:rsidRDefault="00524A70" w:rsidP="007675C2">
      <w:pPr>
        <w:rPr>
          <w:sz w:val="24"/>
          <w:szCs w:val="24"/>
        </w:rPr>
      </w:pPr>
      <w:r w:rsidRPr="008E40C5">
        <w:rPr>
          <w:sz w:val="24"/>
          <w:szCs w:val="24"/>
        </w:rPr>
        <w:t xml:space="preserve"> </w:t>
      </w:r>
    </w:p>
    <w:p w14:paraId="53675E13" w14:textId="77777777" w:rsidR="008655D0" w:rsidRPr="004354E1" w:rsidRDefault="008655D0" w:rsidP="007675C2">
      <w:pPr>
        <w:rPr>
          <w:b/>
          <w:sz w:val="28"/>
          <w:szCs w:val="28"/>
        </w:rPr>
      </w:pPr>
      <w:r w:rsidRPr="004354E1">
        <w:rPr>
          <w:b/>
          <w:sz w:val="28"/>
          <w:szCs w:val="28"/>
        </w:rPr>
        <w:t>6   AVELSVÄRDEKLASSER</w:t>
      </w:r>
    </w:p>
    <w:p w14:paraId="3F90EB19" w14:textId="77777777" w:rsidR="00A61244" w:rsidRPr="008E40C5" w:rsidRDefault="00EC1FEB" w:rsidP="007675C2">
      <w:pPr>
        <w:rPr>
          <w:sz w:val="24"/>
          <w:szCs w:val="24"/>
        </w:rPr>
      </w:pPr>
      <w:r w:rsidRPr="008E40C5">
        <w:rPr>
          <w:sz w:val="24"/>
          <w:szCs w:val="24"/>
        </w:rPr>
        <w:t>Exteriöra besiktningar som utgör underlag för avelsvärderings</w:t>
      </w:r>
      <w:r w:rsidR="005E718F" w:rsidRPr="008E40C5">
        <w:rPr>
          <w:sz w:val="24"/>
          <w:szCs w:val="24"/>
        </w:rPr>
        <w:t xml:space="preserve">nämnds </w:t>
      </w:r>
      <w:r w:rsidRPr="008E40C5">
        <w:rPr>
          <w:sz w:val="24"/>
          <w:szCs w:val="24"/>
        </w:rPr>
        <w:t xml:space="preserve">beslut </w:t>
      </w:r>
      <w:r w:rsidR="00EE56B4" w:rsidRPr="008E40C5">
        <w:rPr>
          <w:sz w:val="24"/>
          <w:szCs w:val="24"/>
        </w:rPr>
        <w:t xml:space="preserve">skall ske vid ordinarie avelsvärdering för ston. Sto med misstänkt man och/eller </w:t>
      </w:r>
      <w:proofErr w:type="spellStart"/>
      <w:r w:rsidR="00EE56B4" w:rsidRPr="008E40C5">
        <w:rPr>
          <w:sz w:val="24"/>
          <w:szCs w:val="24"/>
        </w:rPr>
        <w:t>svans</w:t>
      </w:r>
      <w:r w:rsidR="001F3801">
        <w:rPr>
          <w:sz w:val="24"/>
          <w:szCs w:val="24"/>
        </w:rPr>
        <w:t>s</w:t>
      </w:r>
      <w:r w:rsidR="00EE56B4" w:rsidRPr="008E40C5">
        <w:rPr>
          <w:sz w:val="24"/>
          <w:szCs w:val="24"/>
        </w:rPr>
        <w:t>korv</w:t>
      </w:r>
      <w:proofErr w:type="spellEnd"/>
      <w:r w:rsidR="00EE56B4" w:rsidRPr="008E40C5">
        <w:rPr>
          <w:sz w:val="24"/>
          <w:szCs w:val="24"/>
        </w:rPr>
        <w:t xml:space="preserve"> som ej friskförklarats</w:t>
      </w:r>
      <w:r w:rsidR="00E12BDE" w:rsidRPr="008E40C5">
        <w:rPr>
          <w:sz w:val="24"/>
          <w:szCs w:val="24"/>
        </w:rPr>
        <w:t xml:space="preserve"> genom veterinärintyg ej äldre än en månad från avelsvärderingstillfället,</w:t>
      </w:r>
      <w:r w:rsidR="00EE56B4" w:rsidRPr="008E40C5">
        <w:rPr>
          <w:sz w:val="24"/>
          <w:szCs w:val="24"/>
        </w:rPr>
        <w:t xml:space="preserve"> kan inte erhålla högre avelsvärdeklass än </w:t>
      </w:r>
      <w:r w:rsidR="00EE56B4" w:rsidRPr="008E40C5">
        <w:rPr>
          <w:strike/>
          <w:sz w:val="24"/>
          <w:szCs w:val="24"/>
        </w:rPr>
        <w:t>B</w:t>
      </w:r>
      <w:r w:rsidR="008E40C5">
        <w:rPr>
          <w:sz w:val="24"/>
          <w:szCs w:val="24"/>
        </w:rPr>
        <w:t xml:space="preserve"> </w:t>
      </w:r>
      <w:r w:rsidR="008E40C5" w:rsidRPr="008E40C5">
        <w:rPr>
          <w:color w:val="00B050"/>
          <w:sz w:val="24"/>
          <w:szCs w:val="24"/>
        </w:rPr>
        <w:t>G</w:t>
      </w:r>
      <w:r w:rsidR="00EE56B4" w:rsidRPr="008E40C5">
        <w:rPr>
          <w:sz w:val="24"/>
          <w:szCs w:val="24"/>
        </w:rPr>
        <w:t>.</w:t>
      </w:r>
      <w:r w:rsidRPr="008E40C5">
        <w:rPr>
          <w:sz w:val="24"/>
          <w:szCs w:val="24"/>
        </w:rPr>
        <w:t xml:space="preserve"> Ett avelssto kan tilldela</w:t>
      </w:r>
      <w:r w:rsidR="003A17AB" w:rsidRPr="008E40C5">
        <w:rPr>
          <w:sz w:val="24"/>
          <w:szCs w:val="24"/>
        </w:rPr>
        <w:t>s avelsvärdesklass vid lägst fyra</w:t>
      </w:r>
      <w:r w:rsidRPr="008E40C5">
        <w:rPr>
          <w:sz w:val="24"/>
          <w:szCs w:val="24"/>
        </w:rPr>
        <w:t xml:space="preserve"> års ålder. Avelsvärdeklasserna </w:t>
      </w:r>
      <w:r w:rsidR="008E40C5" w:rsidRPr="008E40C5">
        <w:rPr>
          <w:strike/>
          <w:sz w:val="24"/>
          <w:szCs w:val="24"/>
        </w:rPr>
        <w:t>B</w:t>
      </w:r>
      <w:r w:rsidR="008E40C5">
        <w:rPr>
          <w:sz w:val="24"/>
          <w:szCs w:val="24"/>
        </w:rPr>
        <w:t xml:space="preserve"> </w:t>
      </w:r>
      <w:r w:rsidR="008E40C5" w:rsidRPr="008E40C5">
        <w:rPr>
          <w:color w:val="00B050"/>
          <w:sz w:val="24"/>
          <w:szCs w:val="24"/>
        </w:rPr>
        <w:t>G</w:t>
      </w:r>
      <w:r w:rsidRPr="008E40C5">
        <w:rPr>
          <w:sz w:val="24"/>
          <w:szCs w:val="24"/>
        </w:rPr>
        <w:t xml:space="preserve"> och AB baseras normalt på stoets egna meriter. Normalt är avelsvärdeklasserna </w:t>
      </w:r>
      <w:r w:rsidR="008E40C5" w:rsidRPr="008E40C5">
        <w:rPr>
          <w:color w:val="00B050"/>
          <w:sz w:val="24"/>
          <w:szCs w:val="24"/>
        </w:rPr>
        <w:t>B</w:t>
      </w:r>
      <w:r w:rsidR="008E40C5">
        <w:rPr>
          <w:sz w:val="24"/>
          <w:szCs w:val="24"/>
        </w:rPr>
        <w:t xml:space="preserve">, </w:t>
      </w:r>
      <w:r w:rsidRPr="008E40C5">
        <w:rPr>
          <w:sz w:val="24"/>
          <w:szCs w:val="24"/>
        </w:rPr>
        <w:t>A Elit och Superelit baserat på avkommornas resultat.</w:t>
      </w:r>
    </w:p>
    <w:p w14:paraId="35980303" w14:textId="77777777" w:rsidR="00EC1FEB" w:rsidRPr="008E40C5" w:rsidRDefault="00044AD3" w:rsidP="007675C2">
      <w:pPr>
        <w:rPr>
          <w:sz w:val="24"/>
          <w:szCs w:val="24"/>
        </w:rPr>
      </w:pPr>
      <w:r w:rsidRPr="008E40C5">
        <w:rPr>
          <w:sz w:val="24"/>
          <w:szCs w:val="24"/>
        </w:rPr>
        <w:t xml:space="preserve">Utdelning av avelsvärdeklass sker genom </w:t>
      </w:r>
      <w:r w:rsidR="005E0913" w:rsidRPr="008E40C5">
        <w:rPr>
          <w:sz w:val="24"/>
          <w:szCs w:val="24"/>
        </w:rPr>
        <w:t>ordinarie avelsvärderingsnämnd</w:t>
      </w:r>
      <w:r w:rsidRPr="008E40C5">
        <w:rPr>
          <w:sz w:val="24"/>
          <w:szCs w:val="24"/>
        </w:rPr>
        <w:t xml:space="preserve"> försorg,</w:t>
      </w:r>
      <w:r w:rsidR="00E12BDE" w:rsidRPr="008E40C5">
        <w:rPr>
          <w:sz w:val="24"/>
          <w:szCs w:val="24"/>
        </w:rPr>
        <w:t xml:space="preserve"> </w:t>
      </w:r>
      <w:r w:rsidRPr="008E40C5">
        <w:rPr>
          <w:sz w:val="24"/>
          <w:szCs w:val="24"/>
        </w:rPr>
        <w:t xml:space="preserve">på ordinarie avelsvärdering för ston. </w:t>
      </w:r>
      <w:r w:rsidR="00EC1FEB" w:rsidRPr="008E40C5">
        <w:rPr>
          <w:sz w:val="24"/>
          <w:szCs w:val="24"/>
        </w:rPr>
        <w:t>Avelsvärderade ston tilldelas prisrosett enligt följande:</w:t>
      </w:r>
    </w:p>
    <w:p w14:paraId="23B85745" w14:textId="77777777" w:rsidR="00EC1FEB" w:rsidRPr="008E40C5" w:rsidRDefault="00EC1FEB" w:rsidP="007675C2">
      <w:pPr>
        <w:rPr>
          <w:sz w:val="24"/>
          <w:szCs w:val="24"/>
        </w:rPr>
      </w:pPr>
      <w:r w:rsidRPr="008E40C5">
        <w:rPr>
          <w:sz w:val="24"/>
          <w:szCs w:val="24"/>
        </w:rPr>
        <w:t>Superelit Blå/Gul</w:t>
      </w:r>
    </w:p>
    <w:p w14:paraId="71F8A8FC" w14:textId="77777777" w:rsidR="0075258A" w:rsidRPr="008E40C5" w:rsidRDefault="00EC1FEB" w:rsidP="0075258A">
      <w:pPr>
        <w:rPr>
          <w:sz w:val="24"/>
          <w:szCs w:val="24"/>
        </w:rPr>
      </w:pPr>
      <w:r w:rsidRPr="008E40C5">
        <w:rPr>
          <w:sz w:val="24"/>
          <w:szCs w:val="24"/>
        </w:rPr>
        <w:lastRenderedPageBreak/>
        <w:t>Elit Blå/Gul</w:t>
      </w:r>
      <w:r w:rsidR="0075258A" w:rsidRPr="008E40C5">
        <w:rPr>
          <w:b/>
          <w:sz w:val="24"/>
          <w:szCs w:val="24"/>
        </w:rPr>
        <w:t xml:space="preserve"> </w:t>
      </w:r>
    </w:p>
    <w:p w14:paraId="6B77D137" w14:textId="77777777" w:rsidR="00EC1FEB" w:rsidRPr="008E40C5" w:rsidRDefault="00EC1FEB" w:rsidP="007675C2">
      <w:pPr>
        <w:rPr>
          <w:sz w:val="24"/>
          <w:szCs w:val="24"/>
        </w:rPr>
      </w:pPr>
      <w:r w:rsidRPr="008E40C5">
        <w:rPr>
          <w:sz w:val="24"/>
          <w:szCs w:val="24"/>
        </w:rPr>
        <w:t>A Blå</w:t>
      </w:r>
    </w:p>
    <w:p w14:paraId="6EA22CFB" w14:textId="77777777" w:rsidR="00EC1FEB" w:rsidRPr="008E40C5" w:rsidRDefault="00EC1FEB" w:rsidP="007675C2">
      <w:pPr>
        <w:rPr>
          <w:sz w:val="24"/>
          <w:szCs w:val="24"/>
        </w:rPr>
      </w:pPr>
      <w:r w:rsidRPr="008E40C5">
        <w:rPr>
          <w:sz w:val="24"/>
          <w:szCs w:val="24"/>
        </w:rPr>
        <w:t>AB Gul</w:t>
      </w:r>
    </w:p>
    <w:p w14:paraId="5EA478B7" w14:textId="77777777" w:rsidR="00EC1FEB" w:rsidRDefault="00EC1FEB" w:rsidP="007675C2">
      <w:pPr>
        <w:rPr>
          <w:sz w:val="24"/>
          <w:szCs w:val="24"/>
        </w:rPr>
      </w:pPr>
      <w:r w:rsidRPr="008E40C5">
        <w:rPr>
          <w:sz w:val="24"/>
          <w:szCs w:val="24"/>
        </w:rPr>
        <w:t>B Röd</w:t>
      </w:r>
    </w:p>
    <w:p w14:paraId="66B7F518" w14:textId="77777777" w:rsidR="00920375" w:rsidRDefault="00920375" w:rsidP="00920375">
      <w:pPr>
        <w:rPr>
          <w:sz w:val="24"/>
          <w:szCs w:val="24"/>
        </w:rPr>
      </w:pPr>
      <w:r w:rsidRPr="001F3801">
        <w:rPr>
          <w:sz w:val="24"/>
          <w:szCs w:val="24"/>
        </w:rPr>
        <w:t>G Grön</w:t>
      </w:r>
    </w:p>
    <w:p w14:paraId="3A429A26" w14:textId="77777777" w:rsidR="001F3801" w:rsidRPr="001F3801" w:rsidRDefault="001F3801" w:rsidP="00920375">
      <w:pPr>
        <w:rPr>
          <w:sz w:val="24"/>
          <w:szCs w:val="24"/>
        </w:rPr>
      </w:pPr>
    </w:p>
    <w:p w14:paraId="28206405" w14:textId="77777777" w:rsidR="00920375" w:rsidRDefault="00920375" w:rsidP="007675C2">
      <w:pPr>
        <w:rPr>
          <w:b/>
          <w:sz w:val="24"/>
          <w:szCs w:val="24"/>
        </w:rPr>
      </w:pPr>
      <w:r>
        <w:rPr>
          <w:b/>
          <w:sz w:val="24"/>
          <w:szCs w:val="24"/>
        </w:rPr>
        <w:t>Individklass</w:t>
      </w:r>
    </w:p>
    <w:p w14:paraId="7DA9E0D7" w14:textId="77777777" w:rsidR="003A17AB" w:rsidRPr="00920375" w:rsidRDefault="003A17AB" w:rsidP="007675C2">
      <w:pPr>
        <w:rPr>
          <w:sz w:val="24"/>
          <w:szCs w:val="24"/>
        </w:rPr>
      </w:pPr>
      <w:r w:rsidRPr="00920375">
        <w:rPr>
          <w:sz w:val="24"/>
          <w:szCs w:val="24"/>
        </w:rPr>
        <w:t xml:space="preserve">Klass </w:t>
      </w:r>
      <w:r w:rsidR="00B7455F" w:rsidRPr="00920375">
        <w:rPr>
          <w:sz w:val="24"/>
          <w:szCs w:val="24"/>
        </w:rPr>
        <w:t>I 38 och däröver</w:t>
      </w:r>
    </w:p>
    <w:p w14:paraId="79238DD1" w14:textId="77777777" w:rsidR="00B7455F" w:rsidRPr="00920375" w:rsidRDefault="00B7455F" w:rsidP="007675C2">
      <w:pPr>
        <w:rPr>
          <w:sz w:val="24"/>
          <w:szCs w:val="24"/>
        </w:rPr>
      </w:pPr>
      <w:r w:rsidRPr="00920375">
        <w:rPr>
          <w:sz w:val="24"/>
          <w:szCs w:val="24"/>
        </w:rPr>
        <w:t>Klass II 35</w:t>
      </w:r>
      <w:r w:rsidR="00920375" w:rsidRPr="00920375">
        <w:rPr>
          <w:sz w:val="24"/>
          <w:szCs w:val="24"/>
        </w:rPr>
        <w:t>-</w:t>
      </w:r>
      <w:r w:rsidRPr="00920375">
        <w:rPr>
          <w:sz w:val="24"/>
          <w:szCs w:val="24"/>
        </w:rPr>
        <w:t>37</w:t>
      </w:r>
    </w:p>
    <w:p w14:paraId="6404728D" w14:textId="77777777" w:rsidR="00B7455F" w:rsidRPr="00920375" w:rsidRDefault="00B7455F" w:rsidP="007675C2">
      <w:pPr>
        <w:rPr>
          <w:sz w:val="24"/>
          <w:szCs w:val="24"/>
        </w:rPr>
      </w:pPr>
      <w:r w:rsidRPr="00920375">
        <w:rPr>
          <w:sz w:val="24"/>
          <w:szCs w:val="24"/>
        </w:rPr>
        <w:t>Klass III 30</w:t>
      </w:r>
      <w:r w:rsidR="00920375" w:rsidRPr="00920375">
        <w:rPr>
          <w:sz w:val="24"/>
          <w:szCs w:val="24"/>
        </w:rPr>
        <w:t>-</w:t>
      </w:r>
      <w:r w:rsidRPr="00920375">
        <w:rPr>
          <w:sz w:val="24"/>
          <w:szCs w:val="24"/>
        </w:rPr>
        <w:t>34</w:t>
      </w:r>
    </w:p>
    <w:p w14:paraId="19AB6D28" w14:textId="77777777" w:rsidR="00B7455F" w:rsidRPr="0068077F" w:rsidRDefault="00B7455F" w:rsidP="007675C2">
      <w:r w:rsidRPr="00920375">
        <w:rPr>
          <w:sz w:val="24"/>
          <w:szCs w:val="24"/>
        </w:rPr>
        <w:t>Kass därunder</w:t>
      </w:r>
    </w:p>
    <w:p w14:paraId="60875A84" w14:textId="77777777" w:rsidR="00920375" w:rsidRDefault="00920375" w:rsidP="00920375">
      <w:pPr>
        <w:rPr>
          <w:b/>
          <w:sz w:val="24"/>
          <w:szCs w:val="24"/>
        </w:rPr>
      </w:pPr>
      <w:r>
        <w:rPr>
          <w:b/>
          <w:sz w:val="24"/>
          <w:szCs w:val="24"/>
        </w:rPr>
        <w:t>Utmärkelser</w:t>
      </w:r>
    </w:p>
    <w:p w14:paraId="43A862A1" w14:textId="77777777" w:rsidR="00B7455F" w:rsidRDefault="00B7455F" w:rsidP="007675C2">
      <w:pPr>
        <w:rPr>
          <w:strike/>
          <w:color w:val="FF0000"/>
          <w:sz w:val="24"/>
          <w:szCs w:val="24"/>
        </w:rPr>
      </w:pPr>
      <w:r w:rsidRPr="00920375">
        <w:rPr>
          <w:sz w:val="24"/>
          <w:szCs w:val="24"/>
        </w:rPr>
        <w:t>Avelsdiplom tilldelas 3-årigt sto, som</w:t>
      </w:r>
      <w:r w:rsidR="0068077F" w:rsidRPr="00920375">
        <w:rPr>
          <w:sz w:val="24"/>
          <w:szCs w:val="24"/>
        </w:rPr>
        <w:t xml:space="preserve"> </w:t>
      </w:r>
      <w:r w:rsidRPr="00920375">
        <w:rPr>
          <w:sz w:val="24"/>
          <w:szCs w:val="24"/>
        </w:rPr>
        <w:t>exteriört tilldelats 40 p eller mer vid sommarpremiering, ingen delpoäng under 7.</w:t>
      </w:r>
      <w:r w:rsidR="0068077F" w:rsidRPr="00920375">
        <w:rPr>
          <w:sz w:val="24"/>
          <w:szCs w:val="24"/>
        </w:rPr>
        <w:t xml:space="preserve"> Sto med konstaterat </w:t>
      </w:r>
      <w:proofErr w:type="spellStart"/>
      <w:r w:rsidR="0068077F" w:rsidRPr="00920375">
        <w:rPr>
          <w:sz w:val="24"/>
          <w:szCs w:val="24"/>
        </w:rPr>
        <w:t>sommarexem</w:t>
      </w:r>
      <w:proofErr w:type="spellEnd"/>
      <w:r w:rsidR="0068077F" w:rsidRPr="00920375">
        <w:rPr>
          <w:sz w:val="24"/>
          <w:szCs w:val="24"/>
        </w:rPr>
        <w:t xml:space="preserve"> </w:t>
      </w:r>
      <w:r w:rsidRPr="00920375">
        <w:rPr>
          <w:sz w:val="24"/>
          <w:szCs w:val="24"/>
        </w:rPr>
        <w:t xml:space="preserve">kan ej </w:t>
      </w:r>
      <w:r w:rsidRPr="001F3801">
        <w:rPr>
          <w:sz w:val="24"/>
          <w:szCs w:val="24"/>
        </w:rPr>
        <w:t>erhålla avelsdiplom.</w:t>
      </w:r>
      <w:r w:rsidR="0068077F" w:rsidRPr="001F3801">
        <w:rPr>
          <w:sz w:val="24"/>
          <w:szCs w:val="24"/>
        </w:rPr>
        <w:t xml:space="preserve"> </w:t>
      </w:r>
      <w:r w:rsidR="00920375" w:rsidRPr="001F3801">
        <w:rPr>
          <w:sz w:val="24"/>
          <w:szCs w:val="24"/>
        </w:rPr>
        <w:t xml:space="preserve">Resultatet av veterinärintyg gällande misstanke av </w:t>
      </w:r>
      <w:proofErr w:type="spellStart"/>
      <w:r w:rsidR="00920375" w:rsidRPr="001F3801">
        <w:rPr>
          <w:sz w:val="24"/>
          <w:szCs w:val="24"/>
        </w:rPr>
        <w:t>sommarexem</w:t>
      </w:r>
      <w:proofErr w:type="spellEnd"/>
      <w:r w:rsidR="00920375" w:rsidRPr="001F3801">
        <w:rPr>
          <w:sz w:val="24"/>
          <w:szCs w:val="24"/>
        </w:rPr>
        <w:t xml:space="preserve"> inom eller senast en månad efter bedömningstillfället.</w:t>
      </w:r>
    </w:p>
    <w:p w14:paraId="2DDC8AD0" w14:textId="77777777" w:rsidR="00920375" w:rsidRPr="001F3801" w:rsidRDefault="00920375" w:rsidP="00920375">
      <w:pPr>
        <w:rPr>
          <w:b/>
          <w:sz w:val="24"/>
          <w:szCs w:val="24"/>
        </w:rPr>
      </w:pPr>
      <w:r w:rsidRPr="001F3801">
        <w:rPr>
          <w:b/>
          <w:sz w:val="24"/>
          <w:szCs w:val="24"/>
        </w:rPr>
        <w:t>I</w:t>
      </w:r>
      <w:r w:rsidR="006A1089" w:rsidRPr="001F3801">
        <w:rPr>
          <w:b/>
          <w:sz w:val="24"/>
          <w:szCs w:val="24"/>
        </w:rPr>
        <w:t>NDIVIDKLASS</w:t>
      </w:r>
    </w:p>
    <w:p w14:paraId="00C61C9E" w14:textId="77777777" w:rsidR="0075258A" w:rsidRPr="00920375" w:rsidRDefault="0075258A" w:rsidP="0075258A">
      <w:pPr>
        <w:rPr>
          <w:b/>
          <w:sz w:val="24"/>
          <w:szCs w:val="24"/>
        </w:rPr>
      </w:pPr>
      <w:r w:rsidRPr="00920375">
        <w:rPr>
          <w:b/>
          <w:sz w:val="24"/>
          <w:szCs w:val="24"/>
        </w:rPr>
        <w:t xml:space="preserve">Värdebokstav </w:t>
      </w:r>
      <w:r w:rsidR="001F3801">
        <w:rPr>
          <w:b/>
          <w:sz w:val="24"/>
          <w:szCs w:val="24"/>
        </w:rPr>
        <w:t>G</w:t>
      </w:r>
    </w:p>
    <w:p w14:paraId="4B447EB6" w14:textId="77777777" w:rsidR="0075258A" w:rsidRPr="00920375" w:rsidRDefault="0075258A" w:rsidP="0075258A">
      <w:pPr>
        <w:numPr>
          <w:ilvl w:val="0"/>
          <w:numId w:val="2"/>
        </w:numPr>
        <w:rPr>
          <w:sz w:val="24"/>
          <w:szCs w:val="24"/>
        </w:rPr>
      </w:pPr>
      <w:r w:rsidRPr="00920375">
        <w:rPr>
          <w:sz w:val="24"/>
          <w:szCs w:val="24"/>
        </w:rPr>
        <w:t>Stoet är lägst 4 år med minst en levande född avkomma som är berättigad till införande i Grundstambok I.</w:t>
      </w:r>
      <w:r w:rsidR="00920375">
        <w:rPr>
          <w:sz w:val="24"/>
          <w:szCs w:val="24"/>
        </w:rPr>
        <w:t xml:space="preserve"> </w:t>
      </w:r>
      <w:r w:rsidR="00920375" w:rsidRPr="001F3801">
        <w:rPr>
          <w:sz w:val="24"/>
          <w:szCs w:val="24"/>
        </w:rPr>
        <w:t>Levande föl betraktas från dag nio.</w:t>
      </w:r>
    </w:p>
    <w:p w14:paraId="1DBDF77E" w14:textId="77777777" w:rsidR="0075258A" w:rsidRPr="00920375" w:rsidRDefault="0075258A" w:rsidP="0075258A">
      <w:pPr>
        <w:numPr>
          <w:ilvl w:val="0"/>
          <w:numId w:val="2"/>
        </w:numPr>
        <w:rPr>
          <w:sz w:val="24"/>
          <w:szCs w:val="24"/>
        </w:rPr>
      </w:pPr>
      <w:r w:rsidRPr="00920375">
        <w:rPr>
          <w:sz w:val="24"/>
          <w:szCs w:val="24"/>
        </w:rPr>
        <w:t>Om stoet är högst 10 år skall lägst 30 p exteriört, ingen delpoäng under 5 ha uppnåtts vid bedömningstillfället. Äldre ston skall bedömas vara av lägst motsvarande kvalité om de ej poängbedöms vid avelsvärderingstillfället.</w:t>
      </w:r>
    </w:p>
    <w:p w14:paraId="1BCC66E1" w14:textId="77777777" w:rsidR="0075258A" w:rsidRPr="00920375" w:rsidRDefault="0075258A" w:rsidP="0075258A">
      <w:pPr>
        <w:numPr>
          <w:ilvl w:val="0"/>
          <w:numId w:val="2"/>
        </w:numPr>
        <w:rPr>
          <w:sz w:val="24"/>
          <w:szCs w:val="24"/>
        </w:rPr>
      </w:pPr>
      <w:r w:rsidRPr="00920375">
        <w:rPr>
          <w:sz w:val="24"/>
          <w:szCs w:val="24"/>
        </w:rPr>
        <w:t>Stoet skall visas med föl av godtagbar kvalité berättigad till införande i Grundstambok I vid sidan, eller ha intyg om sådan avkomma utfärdat av veterinär eller registratur</w:t>
      </w:r>
      <w:r w:rsidR="00EE56B4" w:rsidRPr="00920375">
        <w:rPr>
          <w:sz w:val="24"/>
          <w:szCs w:val="24"/>
        </w:rPr>
        <w:t>, eller ha intyg om äldre avkommas meriter vid tidigare avelsvärdering, tävling eller dylikt</w:t>
      </w:r>
      <w:r w:rsidRPr="00920375">
        <w:rPr>
          <w:sz w:val="24"/>
          <w:szCs w:val="24"/>
        </w:rPr>
        <w:t>.</w:t>
      </w:r>
    </w:p>
    <w:p w14:paraId="0B9391DE" w14:textId="77777777" w:rsidR="0075258A" w:rsidRPr="00920375" w:rsidRDefault="00EE56B4" w:rsidP="0075258A">
      <w:pPr>
        <w:numPr>
          <w:ilvl w:val="0"/>
          <w:numId w:val="2"/>
        </w:numPr>
        <w:rPr>
          <w:sz w:val="24"/>
          <w:szCs w:val="24"/>
        </w:rPr>
      </w:pPr>
      <w:r w:rsidRPr="00920375">
        <w:rPr>
          <w:sz w:val="24"/>
          <w:szCs w:val="24"/>
        </w:rPr>
        <w:t xml:space="preserve">Ston som genomfört godkänt körbarhetsintyg erhåller </w:t>
      </w:r>
      <w:proofErr w:type="spellStart"/>
      <w:r w:rsidRPr="00920375">
        <w:rPr>
          <w:sz w:val="24"/>
          <w:szCs w:val="24"/>
        </w:rPr>
        <w:t>AFSAs</w:t>
      </w:r>
      <w:proofErr w:type="spellEnd"/>
      <w:r w:rsidRPr="00920375">
        <w:rPr>
          <w:sz w:val="24"/>
          <w:szCs w:val="24"/>
        </w:rPr>
        <w:t xml:space="preserve"> körbarhetsintyg.</w:t>
      </w:r>
    </w:p>
    <w:p w14:paraId="374FBA1B" w14:textId="77777777" w:rsidR="00E12BDE" w:rsidRPr="00920375" w:rsidRDefault="00E12BDE" w:rsidP="0075258A">
      <w:pPr>
        <w:numPr>
          <w:ilvl w:val="0"/>
          <w:numId w:val="2"/>
        </w:numPr>
        <w:rPr>
          <w:sz w:val="24"/>
          <w:szCs w:val="24"/>
        </w:rPr>
      </w:pPr>
      <w:r w:rsidRPr="00920375">
        <w:rPr>
          <w:sz w:val="24"/>
          <w:szCs w:val="24"/>
        </w:rPr>
        <w:t>Frivilligt bruksprov kan utföras och skall noteras på protokollet.</w:t>
      </w:r>
    </w:p>
    <w:p w14:paraId="08A36A17" w14:textId="77777777" w:rsidR="0075258A" w:rsidRPr="00920375" w:rsidRDefault="0075258A" w:rsidP="0075258A">
      <w:pPr>
        <w:rPr>
          <w:b/>
          <w:sz w:val="24"/>
          <w:szCs w:val="24"/>
        </w:rPr>
      </w:pPr>
      <w:r w:rsidRPr="00920375">
        <w:rPr>
          <w:b/>
          <w:sz w:val="24"/>
          <w:szCs w:val="24"/>
        </w:rPr>
        <w:t>Värdebokstav AB</w:t>
      </w:r>
    </w:p>
    <w:p w14:paraId="0029A464" w14:textId="77777777" w:rsidR="0075258A" w:rsidRPr="00920375" w:rsidRDefault="0075258A" w:rsidP="0075258A">
      <w:pPr>
        <w:rPr>
          <w:sz w:val="24"/>
          <w:szCs w:val="24"/>
        </w:rPr>
      </w:pPr>
      <w:r w:rsidRPr="00920375">
        <w:rPr>
          <w:sz w:val="24"/>
          <w:szCs w:val="24"/>
        </w:rPr>
        <w:lastRenderedPageBreak/>
        <w:t xml:space="preserve">Stoet skall uppfylla kraven för värdebokstav </w:t>
      </w:r>
      <w:r w:rsidR="00920375" w:rsidRPr="001F3801">
        <w:rPr>
          <w:sz w:val="24"/>
          <w:szCs w:val="24"/>
        </w:rPr>
        <w:t>G</w:t>
      </w:r>
      <w:r w:rsidR="00920375">
        <w:rPr>
          <w:sz w:val="24"/>
          <w:szCs w:val="24"/>
        </w:rPr>
        <w:t xml:space="preserve"> </w:t>
      </w:r>
      <w:r w:rsidRPr="00920375">
        <w:rPr>
          <w:sz w:val="24"/>
          <w:szCs w:val="24"/>
        </w:rPr>
        <w:t>samt uppfylla något av följande villkor:</w:t>
      </w:r>
    </w:p>
    <w:p w14:paraId="58942E00" w14:textId="77777777" w:rsidR="0075258A" w:rsidRPr="00920375" w:rsidRDefault="00B7455F" w:rsidP="0075258A">
      <w:pPr>
        <w:numPr>
          <w:ilvl w:val="0"/>
          <w:numId w:val="2"/>
        </w:numPr>
        <w:rPr>
          <w:sz w:val="24"/>
          <w:szCs w:val="24"/>
        </w:rPr>
      </w:pPr>
      <w:r w:rsidRPr="00920375">
        <w:rPr>
          <w:sz w:val="24"/>
          <w:szCs w:val="24"/>
        </w:rPr>
        <w:t>erhållit Avelsdiplom</w:t>
      </w:r>
    </w:p>
    <w:p w14:paraId="47B58D25" w14:textId="77777777" w:rsidR="0075258A" w:rsidRPr="00920375" w:rsidRDefault="00E82FCB" w:rsidP="0075258A">
      <w:pPr>
        <w:numPr>
          <w:ilvl w:val="0"/>
          <w:numId w:val="2"/>
        </w:numPr>
        <w:rPr>
          <w:sz w:val="24"/>
          <w:szCs w:val="24"/>
        </w:rPr>
      </w:pPr>
      <w:r w:rsidRPr="00920375">
        <w:rPr>
          <w:sz w:val="24"/>
          <w:szCs w:val="24"/>
        </w:rPr>
        <w:t>genomfört kör-, plöjnings- eller skogskörningstävling</w:t>
      </w:r>
      <w:r w:rsidR="00920375">
        <w:rPr>
          <w:sz w:val="24"/>
          <w:szCs w:val="24"/>
        </w:rPr>
        <w:t xml:space="preserve"> </w:t>
      </w:r>
      <w:r w:rsidR="00920375" w:rsidRPr="001F3801">
        <w:rPr>
          <w:sz w:val="24"/>
          <w:szCs w:val="24"/>
        </w:rPr>
        <w:t>med godkänt resultat</w:t>
      </w:r>
      <w:r w:rsidRPr="00920375">
        <w:rPr>
          <w:sz w:val="24"/>
          <w:szCs w:val="24"/>
        </w:rPr>
        <w:t xml:space="preserve"> i distrikts- eller mästerskapsklass eller vid regional körtävling, samt erhållit lägst 38p exteriört vid tre års ålder.</w:t>
      </w:r>
    </w:p>
    <w:p w14:paraId="1AF48FD2" w14:textId="77777777" w:rsidR="0075258A" w:rsidRDefault="0075258A" w:rsidP="0075258A">
      <w:pPr>
        <w:numPr>
          <w:ilvl w:val="0"/>
          <w:numId w:val="2"/>
        </w:numPr>
        <w:rPr>
          <w:sz w:val="24"/>
          <w:szCs w:val="24"/>
        </w:rPr>
      </w:pPr>
      <w:r w:rsidRPr="00920375">
        <w:rPr>
          <w:sz w:val="24"/>
          <w:szCs w:val="24"/>
        </w:rPr>
        <w:t>erhållit 4</w:t>
      </w:r>
      <w:r w:rsidR="00E82FCB" w:rsidRPr="00920375">
        <w:rPr>
          <w:sz w:val="24"/>
          <w:szCs w:val="24"/>
        </w:rPr>
        <w:t>2</w:t>
      </w:r>
      <w:r w:rsidRPr="00920375">
        <w:rPr>
          <w:sz w:val="24"/>
          <w:szCs w:val="24"/>
        </w:rPr>
        <w:t xml:space="preserve"> p exteriört</w:t>
      </w:r>
      <w:r w:rsidR="00E82FCB" w:rsidRPr="00920375">
        <w:rPr>
          <w:sz w:val="24"/>
          <w:szCs w:val="24"/>
        </w:rPr>
        <w:t xml:space="preserve"> vid </w:t>
      </w:r>
      <w:r w:rsidRPr="00920375">
        <w:rPr>
          <w:sz w:val="24"/>
          <w:szCs w:val="24"/>
        </w:rPr>
        <w:t xml:space="preserve">utställning </w:t>
      </w:r>
      <w:r w:rsidR="00E82FCB" w:rsidRPr="00920375">
        <w:rPr>
          <w:sz w:val="24"/>
          <w:szCs w:val="24"/>
        </w:rPr>
        <w:t>eller avelvärdering för två olika domare, vid två olika tillfällen vid lägst tre års ålder.</w:t>
      </w:r>
    </w:p>
    <w:p w14:paraId="333E3ACA" w14:textId="77777777" w:rsidR="00920375" w:rsidRPr="00C463AF" w:rsidRDefault="00920375" w:rsidP="0075258A">
      <w:pPr>
        <w:rPr>
          <w:b/>
          <w:sz w:val="24"/>
          <w:szCs w:val="24"/>
        </w:rPr>
      </w:pPr>
      <w:r w:rsidRPr="00C463AF">
        <w:rPr>
          <w:b/>
          <w:sz w:val="24"/>
          <w:szCs w:val="24"/>
        </w:rPr>
        <w:t>A</w:t>
      </w:r>
      <w:r w:rsidR="006A1089" w:rsidRPr="00C463AF">
        <w:rPr>
          <w:b/>
          <w:sz w:val="24"/>
          <w:szCs w:val="24"/>
        </w:rPr>
        <w:t>VKOMMEKLASS</w:t>
      </w:r>
    </w:p>
    <w:p w14:paraId="75622681" w14:textId="77777777" w:rsidR="006A1089" w:rsidRPr="00C463AF" w:rsidRDefault="006A1089" w:rsidP="006A1089">
      <w:pPr>
        <w:rPr>
          <w:b/>
          <w:sz w:val="24"/>
          <w:szCs w:val="24"/>
        </w:rPr>
      </w:pPr>
      <w:r w:rsidRPr="00C463AF">
        <w:rPr>
          <w:b/>
          <w:sz w:val="24"/>
          <w:szCs w:val="24"/>
        </w:rPr>
        <w:t xml:space="preserve">Värdebokstav </w:t>
      </w:r>
      <w:r w:rsidR="00C463AF">
        <w:rPr>
          <w:b/>
          <w:sz w:val="24"/>
          <w:szCs w:val="24"/>
        </w:rPr>
        <w:t>G</w:t>
      </w:r>
    </w:p>
    <w:p w14:paraId="516C1BDF" w14:textId="77777777" w:rsidR="006A1089" w:rsidRPr="00C463AF" w:rsidRDefault="006A1089" w:rsidP="006A1089">
      <w:pPr>
        <w:rPr>
          <w:sz w:val="24"/>
          <w:szCs w:val="24"/>
        </w:rPr>
      </w:pPr>
      <w:r w:rsidRPr="00C463AF">
        <w:rPr>
          <w:sz w:val="24"/>
          <w:szCs w:val="24"/>
        </w:rPr>
        <w:t>Stoet skall uppfylla villkoren för värdebokstav G samt:</w:t>
      </w:r>
    </w:p>
    <w:p w14:paraId="3B762157" w14:textId="77777777" w:rsidR="006A1089" w:rsidRPr="00C463AF" w:rsidRDefault="006A1089" w:rsidP="006A1089">
      <w:pPr>
        <w:numPr>
          <w:ilvl w:val="0"/>
          <w:numId w:val="2"/>
        </w:numPr>
        <w:rPr>
          <w:sz w:val="24"/>
          <w:szCs w:val="24"/>
        </w:rPr>
      </w:pPr>
      <w:r w:rsidRPr="00C463AF">
        <w:rPr>
          <w:sz w:val="24"/>
          <w:szCs w:val="24"/>
        </w:rPr>
        <w:t>ha lämnat minst 5 levande födda föl</w:t>
      </w:r>
      <w:r w:rsidR="00C463AF" w:rsidRPr="00C463AF">
        <w:rPr>
          <w:sz w:val="24"/>
          <w:szCs w:val="24"/>
        </w:rPr>
        <w:t>.</w:t>
      </w:r>
    </w:p>
    <w:p w14:paraId="3DE9CC97" w14:textId="77777777" w:rsidR="006A1089" w:rsidRPr="00C463AF" w:rsidRDefault="006A1089" w:rsidP="006A1089">
      <w:pPr>
        <w:numPr>
          <w:ilvl w:val="0"/>
          <w:numId w:val="2"/>
        </w:numPr>
        <w:rPr>
          <w:sz w:val="24"/>
          <w:szCs w:val="24"/>
        </w:rPr>
      </w:pPr>
      <w:r w:rsidRPr="00C463AF">
        <w:rPr>
          <w:sz w:val="24"/>
          <w:szCs w:val="24"/>
        </w:rPr>
        <w:t>bedömda avkommor skall ha för rasen stamboksberättigad härstamning.</w:t>
      </w:r>
    </w:p>
    <w:p w14:paraId="4D5A895B" w14:textId="77777777" w:rsidR="006A1089" w:rsidRPr="00C463AF" w:rsidRDefault="006A1089" w:rsidP="006A1089">
      <w:pPr>
        <w:numPr>
          <w:ilvl w:val="0"/>
          <w:numId w:val="2"/>
        </w:numPr>
        <w:rPr>
          <w:strike/>
          <w:sz w:val="24"/>
          <w:szCs w:val="24"/>
        </w:rPr>
      </w:pPr>
      <w:r w:rsidRPr="00C463AF">
        <w:rPr>
          <w:sz w:val="24"/>
          <w:szCs w:val="24"/>
        </w:rPr>
        <w:t xml:space="preserve">stoet skall uppnå minst 50-69 </w:t>
      </w:r>
      <w:proofErr w:type="spellStart"/>
      <w:r w:rsidRPr="00C463AF">
        <w:rPr>
          <w:sz w:val="24"/>
          <w:szCs w:val="24"/>
        </w:rPr>
        <w:t>avkommepoän</w:t>
      </w:r>
      <w:r w:rsidR="00C463AF" w:rsidRPr="00C463AF">
        <w:rPr>
          <w:sz w:val="24"/>
          <w:szCs w:val="24"/>
        </w:rPr>
        <w:t>g</w:t>
      </w:r>
      <w:proofErr w:type="spellEnd"/>
      <w:r w:rsidR="00C463AF" w:rsidRPr="00C463AF">
        <w:rPr>
          <w:sz w:val="24"/>
          <w:szCs w:val="24"/>
        </w:rPr>
        <w:t>.</w:t>
      </w:r>
    </w:p>
    <w:p w14:paraId="2554535C" w14:textId="77777777" w:rsidR="0075258A" w:rsidRPr="00920375" w:rsidRDefault="0075258A" w:rsidP="0075258A">
      <w:pPr>
        <w:rPr>
          <w:b/>
          <w:sz w:val="24"/>
          <w:szCs w:val="24"/>
        </w:rPr>
      </w:pPr>
      <w:r w:rsidRPr="00920375">
        <w:rPr>
          <w:b/>
          <w:sz w:val="24"/>
          <w:szCs w:val="24"/>
        </w:rPr>
        <w:t>Värdebokstav A</w:t>
      </w:r>
    </w:p>
    <w:p w14:paraId="2F0EA818" w14:textId="77777777" w:rsidR="0075258A" w:rsidRPr="00920375" w:rsidRDefault="0075258A" w:rsidP="0075258A">
      <w:pPr>
        <w:rPr>
          <w:sz w:val="24"/>
          <w:szCs w:val="24"/>
        </w:rPr>
      </w:pPr>
      <w:r w:rsidRPr="00920375">
        <w:rPr>
          <w:sz w:val="24"/>
          <w:szCs w:val="24"/>
        </w:rPr>
        <w:t xml:space="preserve">Stoet skall uppfylla villkoren för värdebokstav </w:t>
      </w:r>
      <w:r w:rsidR="00C463AF">
        <w:rPr>
          <w:sz w:val="24"/>
          <w:szCs w:val="24"/>
        </w:rPr>
        <w:t>G</w:t>
      </w:r>
      <w:r w:rsidRPr="00920375">
        <w:rPr>
          <w:sz w:val="24"/>
          <w:szCs w:val="24"/>
        </w:rPr>
        <w:t xml:space="preserve"> samt:</w:t>
      </w:r>
    </w:p>
    <w:p w14:paraId="605378FC" w14:textId="77777777" w:rsidR="0075258A" w:rsidRPr="00920375" w:rsidRDefault="0075258A" w:rsidP="0075258A">
      <w:pPr>
        <w:numPr>
          <w:ilvl w:val="0"/>
          <w:numId w:val="2"/>
        </w:numPr>
        <w:rPr>
          <w:sz w:val="24"/>
          <w:szCs w:val="24"/>
        </w:rPr>
      </w:pPr>
      <w:r w:rsidRPr="00920375">
        <w:rPr>
          <w:sz w:val="24"/>
          <w:szCs w:val="24"/>
        </w:rPr>
        <w:t>ha lämnat minst 5 levande födda föl</w:t>
      </w:r>
      <w:r w:rsidR="001F272F">
        <w:rPr>
          <w:sz w:val="24"/>
          <w:szCs w:val="24"/>
        </w:rPr>
        <w:t>.</w:t>
      </w:r>
    </w:p>
    <w:p w14:paraId="7D553455" w14:textId="77777777" w:rsidR="00E82FCB" w:rsidRPr="00920375" w:rsidRDefault="00E82FCB" w:rsidP="0075258A">
      <w:pPr>
        <w:numPr>
          <w:ilvl w:val="0"/>
          <w:numId w:val="2"/>
        </w:numPr>
        <w:rPr>
          <w:sz w:val="24"/>
          <w:szCs w:val="24"/>
        </w:rPr>
      </w:pPr>
      <w:r w:rsidRPr="00920375">
        <w:rPr>
          <w:sz w:val="24"/>
          <w:szCs w:val="24"/>
        </w:rPr>
        <w:t xml:space="preserve">bedömda avkommor skall ha </w:t>
      </w:r>
      <w:r w:rsidR="007757FC" w:rsidRPr="00920375">
        <w:rPr>
          <w:sz w:val="24"/>
          <w:szCs w:val="24"/>
        </w:rPr>
        <w:t>för rasen stamboksberättigad härstamning.</w:t>
      </w:r>
    </w:p>
    <w:p w14:paraId="48C5AA72" w14:textId="77777777" w:rsidR="0075258A" w:rsidRPr="00920375" w:rsidRDefault="0075258A" w:rsidP="0075258A">
      <w:pPr>
        <w:numPr>
          <w:ilvl w:val="0"/>
          <w:numId w:val="2"/>
        </w:numPr>
        <w:rPr>
          <w:sz w:val="24"/>
          <w:szCs w:val="24"/>
        </w:rPr>
      </w:pPr>
      <w:r w:rsidRPr="00920375">
        <w:rPr>
          <w:sz w:val="24"/>
          <w:szCs w:val="24"/>
        </w:rPr>
        <w:t xml:space="preserve">stoet skall uppnå minst 70 </w:t>
      </w:r>
      <w:proofErr w:type="spellStart"/>
      <w:r w:rsidRPr="00920375">
        <w:rPr>
          <w:sz w:val="24"/>
          <w:szCs w:val="24"/>
        </w:rPr>
        <w:t>avkommepoäng</w:t>
      </w:r>
      <w:proofErr w:type="spellEnd"/>
      <w:r w:rsidR="006A1089">
        <w:rPr>
          <w:sz w:val="24"/>
          <w:szCs w:val="24"/>
        </w:rPr>
        <w:t xml:space="preserve">, </w:t>
      </w:r>
      <w:r w:rsidRPr="00920375">
        <w:rPr>
          <w:sz w:val="24"/>
          <w:szCs w:val="24"/>
        </w:rPr>
        <w:t>varav minst två avkommor skall ha minst 20p.</w:t>
      </w:r>
    </w:p>
    <w:p w14:paraId="6228C422" w14:textId="77777777" w:rsidR="0075258A" w:rsidRPr="00920375" w:rsidRDefault="0075258A" w:rsidP="0075258A">
      <w:pPr>
        <w:rPr>
          <w:b/>
          <w:sz w:val="24"/>
          <w:szCs w:val="24"/>
        </w:rPr>
      </w:pPr>
      <w:r w:rsidRPr="00920375">
        <w:rPr>
          <w:b/>
          <w:sz w:val="24"/>
          <w:szCs w:val="24"/>
        </w:rPr>
        <w:t>Värdebokstav ELIT</w:t>
      </w:r>
    </w:p>
    <w:p w14:paraId="50F93BB2" w14:textId="77777777" w:rsidR="0075258A" w:rsidRPr="00920375" w:rsidRDefault="0075258A" w:rsidP="0075258A">
      <w:pPr>
        <w:rPr>
          <w:sz w:val="24"/>
          <w:szCs w:val="24"/>
        </w:rPr>
      </w:pPr>
      <w:r w:rsidRPr="00920375">
        <w:rPr>
          <w:sz w:val="24"/>
          <w:szCs w:val="24"/>
        </w:rPr>
        <w:t xml:space="preserve">Kan utdelas postumt </w:t>
      </w:r>
      <w:r w:rsidR="007757FC" w:rsidRPr="00920375">
        <w:rPr>
          <w:sz w:val="24"/>
          <w:szCs w:val="24"/>
        </w:rPr>
        <w:t>senast fem år efter stoets död.</w:t>
      </w:r>
    </w:p>
    <w:p w14:paraId="0473F25C" w14:textId="77777777" w:rsidR="0075258A" w:rsidRPr="00920375" w:rsidRDefault="0075258A" w:rsidP="0075258A">
      <w:pPr>
        <w:rPr>
          <w:sz w:val="24"/>
          <w:szCs w:val="24"/>
        </w:rPr>
      </w:pPr>
      <w:r w:rsidRPr="00920375">
        <w:rPr>
          <w:sz w:val="24"/>
          <w:szCs w:val="24"/>
        </w:rPr>
        <w:t>Stoet skall uppfylla kraven för värdebokstav A samt:</w:t>
      </w:r>
    </w:p>
    <w:p w14:paraId="6F256CF7" w14:textId="77777777" w:rsidR="0075258A" w:rsidRPr="00920375" w:rsidRDefault="0075258A" w:rsidP="0075258A">
      <w:pPr>
        <w:rPr>
          <w:sz w:val="24"/>
          <w:szCs w:val="24"/>
        </w:rPr>
      </w:pPr>
      <w:r w:rsidRPr="00920375">
        <w:rPr>
          <w:sz w:val="24"/>
          <w:szCs w:val="24"/>
        </w:rPr>
        <w:t>-ha minst 6 levande födda föl</w:t>
      </w:r>
      <w:r w:rsidR="001F272F">
        <w:rPr>
          <w:sz w:val="24"/>
          <w:szCs w:val="24"/>
        </w:rPr>
        <w:t>.</w:t>
      </w:r>
    </w:p>
    <w:p w14:paraId="09D22CC1" w14:textId="77777777" w:rsidR="007757FC" w:rsidRPr="00920375" w:rsidRDefault="007757FC" w:rsidP="0075258A">
      <w:pPr>
        <w:rPr>
          <w:sz w:val="24"/>
          <w:szCs w:val="24"/>
        </w:rPr>
      </w:pPr>
      <w:r w:rsidRPr="00920375">
        <w:rPr>
          <w:sz w:val="24"/>
          <w:szCs w:val="24"/>
        </w:rPr>
        <w:t>-bedömda avkommor skall ha för rasen stamboksberättigad härstamning.</w:t>
      </w:r>
    </w:p>
    <w:p w14:paraId="5F0BA6AD" w14:textId="77777777" w:rsidR="0075258A" w:rsidRPr="00920375" w:rsidRDefault="0075258A" w:rsidP="0075258A">
      <w:pPr>
        <w:rPr>
          <w:sz w:val="24"/>
          <w:szCs w:val="24"/>
        </w:rPr>
      </w:pPr>
      <w:r w:rsidRPr="00920375">
        <w:rPr>
          <w:sz w:val="24"/>
          <w:szCs w:val="24"/>
        </w:rPr>
        <w:t xml:space="preserve">- stoet skall uppnå minst 120 </w:t>
      </w:r>
      <w:proofErr w:type="spellStart"/>
      <w:r w:rsidRPr="00920375">
        <w:rPr>
          <w:sz w:val="24"/>
          <w:szCs w:val="24"/>
        </w:rPr>
        <w:t>avkommepoäng</w:t>
      </w:r>
      <w:proofErr w:type="spellEnd"/>
      <w:r w:rsidRPr="00920375">
        <w:rPr>
          <w:sz w:val="24"/>
          <w:szCs w:val="24"/>
        </w:rPr>
        <w:t>, varav minst två avkommor med minst 30p och två avkommor med 20p, alternativt</w:t>
      </w:r>
      <w:r w:rsidR="001F272F">
        <w:rPr>
          <w:sz w:val="24"/>
          <w:szCs w:val="24"/>
        </w:rPr>
        <w:t xml:space="preserve"> </w:t>
      </w:r>
      <w:r w:rsidRPr="00920375">
        <w:rPr>
          <w:sz w:val="24"/>
          <w:szCs w:val="24"/>
        </w:rPr>
        <w:t>120p varav minst tre avkommor med minst 30p.</w:t>
      </w:r>
    </w:p>
    <w:p w14:paraId="5D062E63" w14:textId="77777777" w:rsidR="0075258A" w:rsidRPr="00920375" w:rsidRDefault="0075258A" w:rsidP="0075258A">
      <w:pPr>
        <w:rPr>
          <w:b/>
          <w:sz w:val="24"/>
          <w:szCs w:val="24"/>
        </w:rPr>
      </w:pPr>
      <w:r w:rsidRPr="00920375">
        <w:rPr>
          <w:b/>
          <w:sz w:val="24"/>
          <w:szCs w:val="24"/>
        </w:rPr>
        <w:t xml:space="preserve"> Värdebokstav SUPERELIT</w:t>
      </w:r>
    </w:p>
    <w:p w14:paraId="512E6940" w14:textId="77777777" w:rsidR="00B612E5" w:rsidRPr="00920375" w:rsidRDefault="00B612E5" w:rsidP="0075258A">
      <w:pPr>
        <w:rPr>
          <w:sz w:val="24"/>
          <w:szCs w:val="24"/>
        </w:rPr>
      </w:pPr>
      <w:r w:rsidRPr="00920375">
        <w:rPr>
          <w:sz w:val="24"/>
          <w:szCs w:val="24"/>
        </w:rPr>
        <w:lastRenderedPageBreak/>
        <w:t>Kan erhållas postumt senast 5 år efter stoets död.</w:t>
      </w:r>
    </w:p>
    <w:p w14:paraId="7C889B8E" w14:textId="77777777" w:rsidR="0075258A" w:rsidRPr="00920375" w:rsidRDefault="0075258A" w:rsidP="0075258A">
      <w:pPr>
        <w:rPr>
          <w:sz w:val="24"/>
          <w:szCs w:val="24"/>
        </w:rPr>
      </w:pPr>
      <w:r w:rsidRPr="00920375">
        <w:rPr>
          <w:sz w:val="24"/>
          <w:szCs w:val="24"/>
        </w:rPr>
        <w:t>Stoet skall uppfylla kraven för ELIT samt</w:t>
      </w:r>
    </w:p>
    <w:p w14:paraId="1FC49897" w14:textId="77777777" w:rsidR="0075258A" w:rsidRPr="00920375" w:rsidRDefault="0075258A" w:rsidP="0075258A">
      <w:pPr>
        <w:rPr>
          <w:sz w:val="24"/>
          <w:szCs w:val="24"/>
        </w:rPr>
      </w:pPr>
      <w:r w:rsidRPr="00920375">
        <w:rPr>
          <w:sz w:val="24"/>
          <w:szCs w:val="24"/>
        </w:rPr>
        <w:t xml:space="preserve">-ha lämnat minst 7 avkommor med minst 30 </w:t>
      </w:r>
      <w:proofErr w:type="spellStart"/>
      <w:r w:rsidRPr="00920375">
        <w:rPr>
          <w:sz w:val="24"/>
          <w:szCs w:val="24"/>
        </w:rPr>
        <w:t>avkommepoäng</w:t>
      </w:r>
      <w:proofErr w:type="spellEnd"/>
      <w:r w:rsidRPr="00920375">
        <w:rPr>
          <w:sz w:val="24"/>
          <w:szCs w:val="24"/>
        </w:rPr>
        <w:t>.</w:t>
      </w:r>
    </w:p>
    <w:p w14:paraId="541E9206" w14:textId="77777777" w:rsidR="0075258A" w:rsidRPr="00920375" w:rsidRDefault="0075258A" w:rsidP="0075258A">
      <w:pPr>
        <w:rPr>
          <w:b/>
          <w:sz w:val="24"/>
          <w:szCs w:val="24"/>
        </w:rPr>
      </w:pPr>
      <w:r w:rsidRPr="00920375">
        <w:rPr>
          <w:b/>
          <w:sz w:val="24"/>
          <w:szCs w:val="24"/>
        </w:rPr>
        <w:t xml:space="preserve">Poängskala – </w:t>
      </w:r>
      <w:proofErr w:type="spellStart"/>
      <w:r w:rsidRPr="00920375">
        <w:rPr>
          <w:b/>
          <w:sz w:val="24"/>
          <w:szCs w:val="24"/>
        </w:rPr>
        <w:t>avkommepoäng</w:t>
      </w:r>
      <w:proofErr w:type="spellEnd"/>
    </w:p>
    <w:p w14:paraId="33D4E0B9" w14:textId="77777777" w:rsidR="0075258A" w:rsidRPr="00920375" w:rsidRDefault="007757FC" w:rsidP="0075258A">
      <w:pPr>
        <w:rPr>
          <w:sz w:val="24"/>
          <w:szCs w:val="24"/>
        </w:rPr>
      </w:pPr>
      <w:r w:rsidRPr="00920375">
        <w:rPr>
          <w:sz w:val="24"/>
          <w:szCs w:val="24"/>
        </w:rPr>
        <w:t xml:space="preserve">Alla exteriörbedömningsresultat, erhållna på officiell bedömning, är underlag för avelsvärdeklasshöjning. Tillstånd för utställning som är avelsvärderingsgrundande enl. ovan ska sökas hos </w:t>
      </w:r>
      <w:proofErr w:type="spellStart"/>
      <w:r w:rsidRPr="00920375">
        <w:rPr>
          <w:sz w:val="24"/>
          <w:szCs w:val="24"/>
        </w:rPr>
        <w:t>AFSAs</w:t>
      </w:r>
      <w:proofErr w:type="spellEnd"/>
      <w:r w:rsidRPr="00920375">
        <w:rPr>
          <w:sz w:val="24"/>
          <w:szCs w:val="24"/>
        </w:rPr>
        <w:t xml:space="preserve"> styrelse </w:t>
      </w:r>
      <w:r w:rsidR="00B612E5" w:rsidRPr="00920375">
        <w:rPr>
          <w:sz w:val="24"/>
          <w:szCs w:val="24"/>
        </w:rPr>
        <w:t>före den 1 april. Vid poängber</w:t>
      </w:r>
      <w:r w:rsidRPr="00920375">
        <w:rPr>
          <w:sz w:val="24"/>
          <w:szCs w:val="24"/>
        </w:rPr>
        <w:t>äkning får varje avkomma endast räknas en gång.</w:t>
      </w:r>
    </w:p>
    <w:p w14:paraId="08BDEC4E" w14:textId="77777777" w:rsidR="0075258A" w:rsidRPr="00920375" w:rsidRDefault="0075258A" w:rsidP="0075258A">
      <w:pPr>
        <w:rPr>
          <w:b/>
          <w:sz w:val="24"/>
          <w:szCs w:val="24"/>
        </w:rPr>
      </w:pPr>
      <w:r w:rsidRPr="00920375">
        <w:rPr>
          <w:b/>
          <w:sz w:val="24"/>
          <w:szCs w:val="24"/>
        </w:rPr>
        <w:t>10 poäng:</w:t>
      </w:r>
    </w:p>
    <w:p w14:paraId="791F30AB" w14:textId="77777777" w:rsidR="0075258A" w:rsidRPr="00920375" w:rsidRDefault="0075258A" w:rsidP="0075258A">
      <w:pPr>
        <w:rPr>
          <w:sz w:val="24"/>
          <w:szCs w:val="24"/>
        </w:rPr>
      </w:pPr>
      <w:r w:rsidRPr="00920375">
        <w:rPr>
          <w:sz w:val="24"/>
          <w:szCs w:val="24"/>
        </w:rPr>
        <w:t xml:space="preserve">-levande </w:t>
      </w:r>
      <w:r w:rsidRPr="001F272F">
        <w:rPr>
          <w:sz w:val="24"/>
          <w:szCs w:val="24"/>
        </w:rPr>
        <w:t>föl.</w:t>
      </w:r>
      <w:r w:rsidR="006A1089" w:rsidRPr="001F272F">
        <w:rPr>
          <w:sz w:val="24"/>
          <w:szCs w:val="24"/>
        </w:rPr>
        <w:t xml:space="preserve"> Levande föl betraktas från dag nio.</w:t>
      </w:r>
    </w:p>
    <w:p w14:paraId="3C9B0323" w14:textId="77777777" w:rsidR="0075258A" w:rsidRPr="00920375" w:rsidRDefault="0075258A" w:rsidP="0075258A">
      <w:pPr>
        <w:rPr>
          <w:b/>
          <w:sz w:val="24"/>
          <w:szCs w:val="24"/>
        </w:rPr>
      </w:pPr>
      <w:r w:rsidRPr="00920375">
        <w:rPr>
          <w:b/>
          <w:sz w:val="24"/>
          <w:szCs w:val="24"/>
        </w:rPr>
        <w:t>20 poäng:</w:t>
      </w:r>
    </w:p>
    <w:p w14:paraId="21D428AA" w14:textId="77777777" w:rsidR="0075258A" w:rsidRPr="00920375" w:rsidRDefault="007757FC" w:rsidP="0075258A">
      <w:pPr>
        <w:numPr>
          <w:ilvl w:val="0"/>
          <w:numId w:val="2"/>
        </w:numPr>
        <w:rPr>
          <w:sz w:val="24"/>
          <w:szCs w:val="24"/>
        </w:rPr>
      </w:pPr>
      <w:r w:rsidRPr="00920375">
        <w:rPr>
          <w:sz w:val="24"/>
          <w:szCs w:val="24"/>
        </w:rPr>
        <w:t>vara stamboksförd med minst 37 p exteriört.</w:t>
      </w:r>
    </w:p>
    <w:p w14:paraId="6328B827" w14:textId="77777777" w:rsidR="0075258A" w:rsidRPr="00920375" w:rsidRDefault="0075258A" w:rsidP="0075258A">
      <w:pPr>
        <w:numPr>
          <w:ilvl w:val="0"/>
          <w:numId w:val="2"/>
        </w:numPr>
        <w:rPr>
          <w:sz w:val="24"/>
          <w:szCs w:val="24"/>
        </w:rPr>
      </w:pPr>
      <w:r w:rsidRPr="00920375">
        <w:rPr>
          <w:sz w:val="24"/>
          <w:szCs w:val="24"/>
        </w:rPr>
        <w:t>vid lägst 3 års ålder erhållit lägst 38p</w:t>
      </w:r>
      <w:r w:rsidR="007757FC" w:rsidRPr="00920375">
        <w:rPr>
          <w:sz w:val="24"/>
          <w:szCs w:val="24"/>
        </w:rPr>
        <w:t xml:space="preserve"> exteriört.</w:t>
      </w:r>
    </w:p>
    <w:p w14:paraId="2C2DAB6D" w14:textId="77777777" w:rsidR="0075258A" w:rsidRPr="00920375" w:rsidRDefault="007757FC" w:rsidP="0075258A">
      <w:pPr>
        <w:numPr>
          <w:ilvl w:val="0"/>
          <w:numId w:val="2"/>
        </w:numPr>
        <w:rPr>
          <w:sz w:val="24"/>
          <w:szCs w:val="24"/>
        </w:rPr>
      </w:pPr>
      <w:r w:rsidRPr="00920375">
        <w:rPr>
          <w:sz w:val="24"/>
          <w:szCs w:val="24"/>
        </w:rPr>
        <w:t>tilldelats godkänt körbarhetsintyg med minst 37 p exteriört.</w:t>
      </w:r>
    </w:p>
    <w:p w14:paraId="6F1646B7" w14:textId="77777777" w:rsidR="0075258A" w:rsidRPr="00920375" w:rsidRDefault="00DC1FD5" w:rsidP="0075258A">
      <w:pPr>
        <w:numPr>
          <w:ilvl w:val="0"/>
          <w:numId w:val="2"/>
        </w:numPr>
        <w:rPr>
          <w:sz w:val="24"/>
          <w:szCs w:val="24"/>
        </w:rPr>
      </w:pPr>
      <w:r w:rsidRPr="00920375">
        <w:rPr>
          <w:sz w:val="24"/>
          <w:szCs w:val="24"/>
        </w:rPr>
        <w:t>varit placerad i kör-, plöjnings- eller skogskörningstävling i lägst nationell mästerskapsklass.</w:t>
      </w:r>
    </w:p>
    <w:p w14:paraId="44A3DDAE" w14:textId="77777777" w:rsidR="0075258A" w:rsidRPr="00920375" w:rsidRDefault="0075258A" w:rsidP="0075258A">
      <w:pPr>
        <w:rPr>
          <w:b/>
          <w:sz w:val="24"/>
          <w:szCs w:val="24"/>
        </w:rPr>
      </w:pPr>
      <w:r w:rsidRPr="00920375">
        <w:rPr>
          <w:b/>
          <w:sz w:val="24"/>
          <w:szCs w:val="24"/>
        </w:rPr>
        <w:t>30 poäng:</w:t>
      </w:r>
    </w:p>
    <w:p w14:paraId="5D7C3825" w14:textId="77777777" w:rsidR="0075258A" w:rsidRPr="00920375" w:rsidRDefault="0075258A" w:rsidP="0075258A">
      <w:pPr>
        <w:numPr>
          <w:ilvl w:val="0"/>
          <w:numId w:val="2"/>
        </w:numPr>
        <w:rPr>
          <w:sz w:val="24"/>
          <w:szCs w:val="24"/>
        </w:rPr>
      </w:pPr>
      <w:r w:rsidRPr="00920375">
        <w:rPr>
          <w:sz w:val="24"/>
          <w:szCs w:val="24"/>
        </w:rPr>
        <w:t>sto som erhållit avelsdiplom.</w:t>
      </w:r>
    </w:p>
    <w:p w14:paraId="0182DEC7" w14:textId="77777777" w:rsidR="0075258A" w:rsidRPr="00920375" w:rsidRDefault="0075258A" w:rsidP="0075258A">
      <w:pPr>
        <w:numPr>
          <w:ilvl w:val="0"/>
          <w:numId w:val="2"/>
        </w:numPr>
        <w:rPr>
          <w:sz w:val="24"/>
          <w:szCs w:val="24"/>
        </w:rPr>
      </w:pPr>
      <w:r w:rsidRPr="00920375">
        <w:rPr>
          <w:sz w:val="24"/>
          <w:szCs w:val="24"/>
        </w:rPr>
        <w:t>AB- eller A-premierat sto</w:t>
      </w:r>
    </w:p>
    <w:p w14:paraId="14A92B06" w14:textId="77777777" w:rsidR="0075258A" w:rsidRPr="00920375" w:rsidRDefault="00DC1FD5" w:rsidP="0075258A">
      <w:pPr>
        <w:numPr>
          <w:ilvl w:val="0"/>
          <w:numId w:val="2"/>
        </w:numPr>
        <w:rPr>
          <w:sz w:val="24"/>
          <w:szCs w:val="24"/>
        </w:rPr>
      </w:pPr>
      <w:r w:rsidRPr="00920375">
        <w:rPr>
          <w:sz w:val="24"/>
          <w:szCs w:val="24"/>
        </w:rPr>
        <w:t>godkänd hingst i annat EU-land.</w:t>
      </w:r>
    </w:p>
    <w:p w14:paraId="38E43789" w14:textId="77777777" w:rsidR="0075258A" w:rsidRPr="00920375" w:rsidRDefault="00DC1FD5" w:rsidP="0075258A">
      <w:pPr>
        <w:numPr>
          <w:ilvl w:val="0"/>
          <w:numId w:val="2"/>
        </w:numPr>
        <w:rPr>
          <w:sz w:val="24"/>
          <w:szCs w:val="24"/>
        </w:rPr>
      </w:pPr>
      <w:r w:rsidRPr="00920375">
        <w:rPr>
          <w:sz w:val="24"/>
          <w:szCs w:val="24"/>
        </w:rPr>
        <w:t xml:space="preserve">varit placerad i kör-, plöjnings- eller skogskörningstävling i lägst nationell mästerskapsklass och erhållit lägst 38p exteriört. </w:t>
      </w:r>
    </w:p>
    <w:p w14:paraId="26334425" w14:textId="77777777" w:rsidR="0075258A" w:rsidRPr="00920375" w:rsidRDefault="0075258A" w:rsidP="0075258A">
      <w:pPr>
        <w:rPr>
          <w:b/>
          <w:sz w:val="24"/>
          <w:szCs w:val="24"/>
        </w:rPr>
      </w:pPr>
      <w:r w:rsidRPr="00920375">
        <w:rPr>
          <w:b/>
          <w:sz w:val="24"/>
          <w:szCs w:val="24"/>
        </w:rPr>
        <w:t>50 poäng:</w:t>
      </w:r>
    </w:p>
    <w:p w14:paraId="17CA189C" w14:textId="77777777" w:rsidR="0075258A" w:rsidRPr="00920375" w:rsidRDefault="0075258A" w:rsidP="0075258A">
      <w:pPr>
        <w:numPr>
          <w:ilvl w:val="0"/>
          <w:numId w:val="2"/>
        </w:numPr>
        <w:rPr>
          <w:sz w:val="24"/>
          <w:szCs w:val="24"/>
        </w:rPr>
      </w:pPr>
      <w:r w:rsidRPr="00920375">
        <w:rPr>
          <w:sz w:val="24"/>
          <w:szCs w:val="24"/>
        </w:rPr>
        <w:t xml:space="preserve">Godkänd hingst </w:t>
      </w:r>
    </w:p>
    <w:p w14:paraId="3F1ED1FE" w14:textId="77777777" w:rsidR="0075258A" w:rsidRPr="00920375" w:rsidRDefault="0075258A" w:rsidP="0075258A">
      <w:pPr>
        <w:numPr>
          <w:ilvl w:val="0"/>
          <w:numId w:val="2"/>
        </w:numPr>
        <w:rPr>
          <w:sz w:val="24"/>
          <w:szCs w:val="24"/>
        </w:rPr>
      </w:pPr>
      <w:r w:rsidRPr="00920375">
        <w:rPr>
          <w:sz w:val="24"/>
          <w:szCs w:val="24"/>
        </w:rPr>
        <w:t>ELIT-premierat sto.</w:t>
      </w:r>
    </w:p>
    <w:p w14:paraId="1C6AD564" w14:textId="77777777" w:rsidR="0075258A" w:rsidRDefault="0075258A" w:rsidP="0075258A"/>
    <w:p w14:paraId="4989282E" w14:textId="77777777" w:rsidR="004354E1" w:rsidRPr="004354E1" w:rsidRDefault="004354E1" w:rsidP="007675C2">
      <w:pPr>
        <w:rPr>
          <w:b/>
          <w:sz w:val="28"/>
          <w:szCs w:val="28"/>
        </w:rPr>
      </w:pPr>
      <w:r w:rsidRPr="004354E1">
        <w:rPr>
          <w:b/>
          <w:sz w:val="28"/>
          <w:szCs w:val="28"/>
        </w:rPr>
        <w:t>7   DISPENSANSÖKAN</w:t>
      </w:r>
    </w:p>
    <w:p w14:paraId="2DD75829" w14:textId="77777777" w:rsidR="004354E1" w:rsidRPr="00D83D65" w:rsidRDefault="004354E1" w:rsidP="007675C2">
      <w:pPr>
        <w:rPr>
          <w:sz w:val="24"/>
          <w:szCs w:val="24"/>
        </w:rPr>
      </w:pPr>
      <w:r w:rsidRPr="00D83D65">
        <w:rPr>
          <w:sz w:val="24"/>
          <w:szCs w:val="24"/>
        </w:rPr>
        <w:t xml:space="preserve">Avelsvärderingsdomare, hästägare eller regional anordnare har möjlighet att söka dispens från regler enligt detta reglemente. Dispensansökningar skall ställas till </w:t>
      </w:r>
      <w:proofErr w:type="spellStart"/>
      <w:r w:rsidR="00DC1FD5" w:rsidRPr="00D83D65">
        <w:rPr>
          <w:sz w:val="24"/>
          <w:szCs w:val="24"/>
        </w:rPr>
        <w:lastRenderedPageBreak/>
        <w:t>AFSAs</w:t>
      </w:r>
      <w:proofErr w:type="spellEnd"/>
      <w:r w:rsidRPr="00D83D65">
        <w:rPr>
          <w:sz w:val="24"/>
          <w:szCs w:val="24"/>
        </w:rPr>
        <w:t xml:space="preserve"> styrelse. Dispensansökan skall vara kompletterad med de handlingar sökande önskar åberopa samt vara undertecknad av den sökande. Vid behandling av dispensärenden äger </w:t>
      </w:r>
      <w:r w:rsidR="00DC1FD5" w:rsidRPr="00D83D65">
        <w:rPr>
          <w:sz w:val="24"/>
          <w:szCs w:val="24"/>
        </w:rPr>
        <w:t>AFSA</w:t>
      </w:r>
      <w:r w:rsidRPr="00D83D65">
        <w:rPr>
          <w:sz w:val="24"/>
          <w:szCs w:val="24"/>
        </w:rPr>
        <w:t xml:space="preserve"> rätt att begära in kompletterande uppgifter. Det åligger </w:t>
      </w:r>
      <w:r w:rsidR="00DC1FD5" w:rsidRPr="00D83D65">
        <w:rPr>
          <w:sz w:val="24"/>
          <w:szCs w:val="24"/>
        </w:rPr>
        <w:t>AFSA</w:t>
      </w:r>
      <w:r w:rsidRPr="00D83D65">
        <w:rPr>
          <w:sz w:val="24"/>
          <w:szCs w:val="24"/>
        </w:rPr>
        <w:t xml:space="preserve"> att behandla inkomna dispensärenden skyndsamt.</w:t>
      </w:r>
    </w:p>
    <w:p w14:paraId="395DE281" w14:textId="77777777" w:rsidR="00D83D65" w:rsidRDefault="00D83D65" w:rsidP="007675C2"/>
    <w:p w14:paraId="61C73EE3" w14:textId="77777777" w:rsidR="004354E1" w:rsidRPr="0065407F" w:rsidRDefault="004354E1" w:rsidP="007675C2">
      <w:pPr>
        <w:rPr>
          <w:b/>
          <w:sz w:val="28"/>
          <w:szCs w:val="28"/>
        </w:rPr>
      </w:pPr>
      <w:r w:rsidRPr="0065407F">
        <w:rPr>
          <w:b/>
          <w:sz w:val="28"/>
          <w:szCs w:val="28"/>
        </w:rPr>
        <w:t>8   ÖVERKLAGANDE AV AVELSVÄRDERINGSBESLUT</w:t>
      </w:r>
    </w:p>
    <w:p w14:paraId="33C46401" w14:textId="77777777" w:rsidR="004354E1" w:rsidRDefault="004354E1" w:rsidP="007675C2">
      <w:pPr>
        <w:rPr>
          <w:sz w:val="24"/>
          <w:szCs w:val="24"/>
        </w:rPr>
      </w:pPr>
      <w:r w:rsidRPr="00D83D65">
        <w:rPr>
          <w:sz w:val="24"/>
          <w:szCs w:val="24"/>
        </w:rPr>
        <w:t xml:space="preserve">Ett beslut om avelsvärdesklass får överklagas av den som beslutet angår. Ett beslut överklagas skriftligt till </w:t>
      </w:r>
      <w:proofErr w:type="spellStart"/>
      <w:r w:rsidR="00DC1FD5" w:rsidRPr="00D83D65">
        <w:rPr>
          <w:sz w:val="24"/>
          <w:szCs w:val="24"/>
        </w:rPr>
        <w:t>AFSA:s</w:t>
      </w:r>
      <w:proofErr w:type="spellEnd"/>
      <w:r w:rsidR="00DC1FD5" w:rsidRPr="00D83D65">
        <w:rPr>
          <w:sz w:val="24"/>
          <w:szCs w:val="24"/>
        </w:rPr>
        <w:t xml:space="preserve"> </w:t>
      </w:r>
      <w:r w:rsidRPr="00D83D65">
        <w:rPr>
          <w:sz w:val="24"/>
          <w:szCs w:val="24"/>
        </w:rPr>
        <w:t>besvärsnämnd. I skrivelsen skall klaganden ange vilket beslut som överklagas, den ändring i beslutet</w:t>
      </w:r>
      <w:r w:rsidR="0065407F" w:rsidRPr="00D83D65">
        <w:rPr>
          <w:sz w:val="24"/>
          <w:szCs w:val="24"/>
        </w:rPr>
        <w:t xml:space="preserve"> som begärs och de omständigheter som åberopas till stöd för begäran om ändring. Skrivelsen skall vara </w:t>
      </w:r>
      <w:r w:rsidR="00DC1FD5" w:rsidRPr="00D83D65">
        <w:rPr>
          <w:sz w:val="24"/>
          <w:szCs w:val="24"/>
        </w:rPr>
        <w:t>AFSA</w:t>
      </w:r>
      <w:r w:rsidR="0065407F" w:rsidRPr="00D83D65">
        <w:rPr>
          <w:sz w:val="24"/>
          <w:szCs w:val="24"/>
        </w:rPr>
        <w:t xml:space="preserve"> tillhanda inom tre veckor från den dag klaganden fick del av beslutet. Inom</w:t>
      </w:r>
      <w:r w:rsidR="00044AD3" w:rsidRPr="00D83D65">
        <w:rPr>
          <w:sz w:val="24"/>
          <w:szCs w:val="24"/>
        </w:rPr>
        <w:t xml:space="preserve"> AFSA </w:t>
      </w:r>
      <w:r w:rsidR="0065407F" w:rsidRPr="00D83D65">
        <w:rPr>
          <w:sz w:val="24"/>
          <w:szCs w:val="24"/>
        </w:rPr>
        <w:t>remitteras överklagan till berörd domare samt vid behov även för yttrande från veterinärmedicinskt och/eller genetiskt råd. Besvärsnämndens beslut skall grunda sig på vad handling</w:t>
      </w:r>
      <w:r w:rsidR="00D83D65">
        <w:rPr>
          <w:sz w:val="24"/>
          <w:szCs w:val="24"/>
        </w:rPr>
        <w:t>a</w:t>
      </w:r>
      <w:r w:rsidR="0065407F" w:rsidRPr="00D83D65">
        <w:rPr>
          <w:sz w:val="24"/>
          <w:szCs w:val="24"/>
        </w:rPr>
        <w:t xml:space="preserve">rna innehåller och vad i övrigt framkommit i ärendet. Besvärsnämnden är </w:t>
      </w:r>
      <w:proofErr w:type="spellStart"/>
      <w:r w:rsidR="00DC1FD5" w:rsidRPr="00D83D65">
        <w:rPr>
          <w:sz w:val="24"/>
          <w:szCs w:val="24"/>
        </w:rPr>
        <w:t>AFSAs</w:t>
      </w:r>
      <w:proofErr w:type="spellEnd"/>
      <w:r w:rsidR="00DC1FD5" w:rsidRPr="00D83D65">
        <w:rPr>
          <w:sz w:val="24"/>
          <w:szCs w:val="24"/>
        </w:rPr>
        <w:t xml:space="preserve"> </w:t>
      </w:r>
      <w:r w:rsidR="0065407F" w:rsidRPr="00D83D65">
        <w:rPr>
          <w:sz w:val="24"/>
          <w:szCs w:val="24"/>
        </w:rPr>
        <w:t xml:space="preserve">sista beslutande instans i överklagandeärenden. Klagande eller annan berörd skall underrättas om innehållet i nämndens beslut och om hur detta </w:t>
      </w:r>
      <w:proofErr w:type="spellStart"/>
      <w:r w:rsidR="0065407F" w:rsidRPr="00D83D65">
        <w:rPr>
          <w:sz w:val="24"/>
          <w:szCs w:val="24"/>
        </w:rPr>
        <w:t>ev</w:t>
      </w:r>
      <w:proofErr w:type="spellEnd"/>
      <w:r w:rsidR="0065407F" w:rsidRPr="00D83D65">
        <w:rPr>
          <w:sz w:val="24"/>
          <w:szCs w:val="24"/>
        </w:rPr>
        <w:t xml:space="preserve"> kan överklagas till Statens Jordbruksverk. Besvärsnämndens handlingar skall omfatta själva överklagan samt till </w:t>
      </w:r>
      <w:r w:rsidR="00044AD3" w:rsidRPr="00D83D65">
        <w:rPr>
          <w:sz w:val="24"/>
          <w:szCs w:val="24"/>
        </w:rPr>
        <w:t xml:space="preserve">AFSA </w:t>
      </w:r>
      <w:r w:rsidR="0065407F" w:rsidRPr="00D83D65">
        <w:rPr>
          <w:sz w:val="24"/>
          <w:szCs w:val="24"/>
        </w:rPr>
        <w:t>inkomna remissyttranden. Besvärsnämndens beslut kan överklagas hos SJV i de delar som berör Plan &amp; Riktlinjer. I övrigt kan beslut endast överklagas</w:t>
      </w:r>
      <w:r w:rsidR="00A61244" w:rsidRPr="00D83D65">
        <w:rPr>
          <w:sz w:val="24"/>
          <w:szCs w:val="24"/>
        </w:rPr>
        <w:t xml:space="preserve"> till</w:t>
      </w:r>
      <w:r w:rsidR="0065407F" w:rsidRPr="00D83D65">
        <w:rPr>
          <w:sz w:val="24"/>
          <w:szCs w:val="24"/>
        </w:rPr>
        <w:t xml:space="preserve"> besvärsnämnden.</w:t>
      </w:r>
    </w:p>
    <w:p w14:paraId="103D5687" w14:textId="77777777" w:rsidR="00D83D65" w:rsidRDefault="00D83D65" w:rsidP="007675C2"/>
    <w:p w14:paraId="1C2D3C8E" w14:textId="77777777" w:rsidR="0065407F" w:rsidRPr="00192B4B" w:rsidRDefault="00E852B0" w:rsidP="007675C2">
      <w:pPr>
        <w:rPr>
          <w:b/>
          <w:sz w:val="28"/>
          <w:szCs w:val="28"/>
        </w:rPr>
      </w:pPr>
      <w:r w:rsidRPr="00192B4B">
        <w:rPr>
          <w:b/>
          <w:sz w:val="28"/>
          <w:szCs w:val="28"/>
        </w:rPr>
        <w:t>9   JÄV</w:t>
      </w:r>
    </w:p>
    <w:p w14:paraId="0E78E051" w14:textId="77777777" w:rsidR="00E852B0" w:rsidRPr="00D83D65" w:rsidRDefault="00E852B0" w:rsidP="007675C2">
      <w:pPr>
        <w:rPr>
          <w:sz w:val="24"/>
          <w:szCs w:val="24"/>
        </w:rPr>
      </w:pPr>
      <w:r w:rsidRPr="00D83D65">
        <w:rPr>
          <w:sz w:val="24"/>
          <w:szCs w:val="24"/>
        </w:rPr>
        <w:t>Förvaltningslagen (SFS 1986:223 §</w:t>
      </w:r>
      <w:r w:rsidR="00A61244" w:rsidRPr="00D83D65">
        <w:rPr>
          <w:sz w:val="24"/>
          <w:szCs w:val="24"/>
        </w:rPr>
        <w:t xml:space="preserve"> </w:t>
      </w:r>
      <w:r w:rsidRPr="00D83D65">
        <w:rPr>
          <w:sz w:val="24"/>
          <w:szCs w:val="24"/>
        </w:rPr>
        <w:t>11 och 12</w:t>
      </w:r>
      <w:r w:rsidR="00A61244" w:rsidRPr="00D83D65">
        <w:rPr>
          <w:sz w:val="24"/>
          <w:szCs w:val="24"/>
        </w:rPr>
        <w:t>)</w:t>
      </w:r>
      <w:r w:rsidRPr="00D83D65">
        <w:rPr>
          <w:sz w:val="24"/>
          <w:szCs w:val="24"/>
        </w:rPr>
        <w:t xml:space="preserve"> gäller vid avelsvärdering av ston och bedömning av unghästar.  Förvaltningslagens regler beträffande jäv:</w:t>
      </w:r>
    </w:p>
    <w:p w14:paraId="4E4236E7" w14:textId="77777777" w:rsidR="00E852B0" w:rsidRPr="00D83D65" w:rsidRDefault="00E852B0" w:rsidP="007675C2">
      <w:pPr>
        <w:rPr>
          <w:sz w:val="24"/>
          <w:szCs w:val="24"/>
        </w:rPr>
      </w:pPr>
      <w:r w:rsidRPr="00D83D65">
        <w:rPr>
          <w:sz w:val="24"/>
          <w:szCs w:val="24"/>
        </w:rPr>
        <w:t>” §</w:t>
      </w:r>
      <w:r w:rsidR="00A61244" w:rsidRPr="00D83D65">
        <w:rPr>
          <w:sz w:val="24"/>
          <w:szCs w:val="24"/>
        </w:rPr>
        <w:t xml:space="preserve"> </w:t>
      </w:r>
      <w:r w:rsidRPr="00D83D65">
        <w:rPr>
          <w:sz w:val="24"/>
          <w:szCs w:val="24"/>
        </w:rPr>
        <w:t>11. Den som skall handlägga ett ärende är jävig:</w:t>
      </w:r>
    </w:p>
    <w:p w14:paraId="5D410D97" w14:textId="77777777" w:rsidR="00E852B0" w:rsidRPr="00D83D65" w:rsidRDefault="00E852B0" w:rsidP="007675C2">
      <w:pPr>
        <w:rPr>
          <w:sz w:val="24"/>
          <w:szCs w:val="24"/>
        </w:rPr>
      </w:pPr>
      <w:r w:rsidRPr="00D83D65">
        <w:rPr>
          <w:sz w:val="24"/>
          <w:szCs w:val="24"/>
        </w:rPr>
        <w:t>1. om saken angår honom själv eller hans make, förälder, barn, syskon eller annan närstående eller om ärendets utgång kan väntas medföra synnerlig nytta eller skada för honom själv eller någon närstående.</w:t>
      </w:r>
    </w:p>
    <w:p w14:paraId="23B3333F" w14:textId="77777777" w:rsidR="00E852B0" w:rsidRPr="00D83D65" w:rsidRDefault="00E852B0" w:rsidP="007675C2">
      <w:pPr>
        <w:rPr>
          <w:sz w:val="24"/>
          <w:szCs w:val="24"/>
        </w:rPr>
      </w:pPr>
      <w:r w:rsidRPr="00D83D65">
        <w:rPr>
          <w:sz w:val="24"/>
          <w:szCs w:val="24"/>
        </w:rPr>
        <w:t xml:space="preserve">2. om han eller någon närstående är ställföreträdare för den som saken angår eller för någon som kan vänta synnerlig nytta eller skada av ärendets utgång. </w:t>
      </w:r>
    </w:p>
    <w:p w14:paraId="2CC1C61D" w14:textId="77777777" w:rsidR="00796DE4" w:rsidRPr="00D83D65" w:rsidRDefault="00E852B0" w:rsidP="007675C2">
      <w:pPr>
        <w:rPr>
          <w:sz w:val="24"/>
          <w:szCs w:val="24"/>
        </w:rPr>
      </w:pPr>
      <w:r w:rsidRPr="00D83D65">
        <w:rPr>
          <w:sz w:val="24"/>
          <w:szCs w:val="24"/>
        </w:rPr>
        <w:t>3.om ärendet har väckts hos myndigheten genom överklagande eller underställning av en anna</w:t>
      </w:r>
      <w:r w:rsidR="003E1DC0">
        <w:rPr>
          <w:sz w:val="24"/>
          <w:szCs w:val="24"/>
        </w:rPr>
        <w:t>t</w:t>
      </w:r>
      <w:r w:rsidR="00D83D65">
        <w:rPr>
          <w:sz w:val="24"/>
          <w:szCs w:val="24"/>
        </w:rPr>
        <w:t xml:space="preserve"> </w:t>
      </w:r>
      <w:r w:rsidRPr="00D83D65">
        <w:rPr>
          <w:sz w:val="24"/>
          <w:szCs w:val="24"/>
        </w:rPr>
        <w:t>myndighetsbeslut</w:t>
      </w:r>
      <w:r w:rsidR="00D83D65">
        <w:rPr>
          <w:sz w:val="24"/>
          <w:szCs w:val="24"/>
        </w:rPr>
        <w:t xml:space="preserve"> </w:t>
      </w:r>
      <w:r w:rsidRPr="00D83D65">
        <w:rPr>
          <w:sz w:val="24"/>
          <w:szCs w:val="24"/>
        </w:rPr>
        <w:t xml:space="preserve">eller på grund av tillsyn över en </w:t>
      </w:r>
      <w:r w:rsidRPr="00D83D65">
        <w:rPr>
          <w:sz w:val="24"/>
          <w:szCs w:val="24"/>
        </w:rPr>
        <w:lastRenderedPageBreak/>
        <w:t xml:space="preserve">annan myndighet och </w:t>
      </w:r>
      <w:r w:rsidR="00796DE4" w:rsidRPr="00D83D65">
        <w:rPr>
          <w:sz w:val="24"/>
          <w:szCs w:val="24"/>
        </w:rPr>
        <w:t>han tidigare hos den andra myndigheten har deltagit i den slutliga handläggningen av ett ärende som rör saken.</w:t>
      </w:r>
    </w:p>
    <w:p w14:paraId="20DA124A" w14:textId="77777777" w:rsidR="00796DE4" w:rsidRPr="00D83D65" w:rsidRDefault="00796DE4" w:rsidP="007675C2">
      <w:pPr>
        <w:rPr>
          <w:sz w:val="24"/>
          <w:szCs w:val="24"/>
        </w:rPr>
      </w:pPr>
      <w:r w:rsidRPr="00D83D65">
        <w:rPr>
          <w:sz w:val="24"/>
          <w:szCs w:val="24"/>
        </w:rPr>
        <w:t>4. om han har fört talan som ombud eller mot ersättning biträtt någon i saken, eller</w:t>
      </w:r>
    </w:p>
    <w:p w14:paraId="68FC6CDC" w14:textId="77777777" w:rsidR="00796DE4" w:rsidRPr="00D83D65" w:rsidRDefault="00796DE4" w:rsidP="007675C2">
      <w:pPr>
        <w:rPr>
          <w:sz w:val="24"/>
          <w:szCs w:val="24"/>
        </w:rPr>
      </w:pPr>
      <w:r w:rsidRPr="00D83D65">
        <w:rPr>
          <w:sz w:val="24"/>
          <w:szCs w:val="24"/>
        </w:rPr>
        <w:t xml:space="preserve">5. om det i övrigt finns någon särskild omständighet som är ägnad att rubba förtroendet till hans opartiskhet i ärendet. Från jäv bortses när frågan om opartiskhet uppenbarligen saknar betydelse. </w:t>
      </w:r>
    </w:p>
    <w:p w14:paraId="36E914CE" w14:textId="77777777" w:rsidR="00796DE4" w:rsidRPr="00D83D65" w:rsidRDefault="00796DE4" w:rsidP="007675C2">
      <w:pPr>
        <w:rPr>
          <w:sz w:val="24"/>
          <w:szCs w:val="24"/>
        </w:rPr>
      </w:pPr>
      <w:r w:rsidRPr="00D83D65">
        <w:rPr>
          <w:sz w:val="24"/>
          <w:szCs w:val="24"/>
        </w:rPr>
        <w:t>§12 Den som är jävig får inte handlägga ärendet. Han får dock vidta åtgärder som inte någon annan kan vidta utan olägligt uppskov.</w:t>
      </w:r>
    </w:p>
    <w:p w14:paraId="26CFF75B" w14:textId="77777777" w:rsidR="00796DE4" w:rsidRPr="00D83D65" w:rsidRDefault="00796DE4" w:rsidP="007675C2">
      <w:pPr>
        <w:rPr>
          <w:sz w:val="24"/>
          <w:szCs w:val="24"/>
        </w:rPr>
      </w:pPr>
      <w:r w:rsidRPr="00D83D65">
        <w:rPr>
          <w:sz w:val="24"/>
          <w:szCs w:val="24"/>
        </w:rPr>
        <w:t>Exempelvis föreligger jäv då:</w:t>
      </w:r>
    </w:p>
    <w:p w14:paraId="135133B4" w14:textId="77777777" w:rsidR="00796DE4" w:rsidRPr="00D83D65" w:rsidRDefault="00796DE4" w:rsidP="007675C2">
      <w:pPr>
        <w:rPr>
          <w:sz w:val="24"/>
          <w:szCs w:val="24"/>
        </w:rPr>
      </w:pPr>
      <w:r w:rsidRPr="00D83D65">
        <w:rPr>
          <w:sz w:val="24"/>
          <w:szCs w:val="24"/>
        </w:rPr>
        <w:t>Domare, dennes make/maka/sambo eller dennes nära släkting (föräldrar, barn eller syskon) ägt, tränat eller under längre tid haft aktuell häst uppstallad.</w:t>
      </w:r>
    </w:p>
    <w:p w14:paraId="2D394B78" w14:textId="77777777" w:rsidR="00796DE4" w:rsidRPr="00D83D65" w:rsidRDefault="00796DE4" w:rsidP="007675C2">
      <w:pPr>
        <w:rPr>
          <w:sz w:val="24"/>
          <w:szCs w:val="24"/>
        </w:rPr>
      </w:pPr>
      <w:r w:rsidRPr="00D83D65">
        <w:rPr>
          <w:sz w:val="24"/>
          <w:szCs w:val="24"/>
        </w:rPr>
        <w:t>Domare under de senaste 5 åren varit ägare till aktuell hästs far eller mor.</w:t>
      </w:r>
    </w:p>
    <w:p w14:paraId="0A111496" w14:textId="77777777" w:rsidR="00796DE4" w:rsidRPr="00D83D65" w:rsidRDefault="00796DE4" w:rsidP="007675C2">
      <w:pPr>
        <w:rPr>
          <w:sz w:val="24"/>
          <w:szCs w:val="24"/>
        </w:rPr>
      </w:pPr>
      <w:r w:rsidRPr="00D83D65">
        <w:rPr>
          <w:sz w:val="24"/>
          <w:szCs w:val="24"/>
        </w:rPr>
        <w:t>Domare anser sig själv jävig.</w:t>
      </w:r>
    </w:p>
    <w:p w14:paraId="4C4F77BD" w14:textId="77777777" w:rsidR="00E852B0" w:rsidRDefault="00796DE4" w:rsidP="007675C2">
      <w:pPr>
        <w:rPr>
          <w:sz w:val="24"/>
          <w:szCs w:val="24"/>
        </w:rPr>
      </w:pPr>
      <w:r w:rsidRPr="00D83D65">
        <w:rPr>
          <w:sz w:val="24"/>
          <w:szCs w:val="24"/>
        </w:rPr>
        <w:t>Den som känner till en omständighet som kan antas utgöra jäv mot honom, skall självmant ge det till känna.</w:t>
      </w:r>
      <w:r w:rsidR="00192B4B" w:rsidRPr="00D83D65">
        <w:rPr>
          <w:sz w:val="24"/>
          <w:szCs w:val="24"/>
        </w:rPr>
        <w:t>”</w:t>
      </w:r>
      <w:r w:rsidR="00E852B0" w:rsidRPr="00D83D65">
        <w:rPr>
          <w:sz w:val="24"/>
          <w:szCs w:val="24"/>
        </w:rPr>
        <w:t xml:space="preserve"> </w:t>
      </w:r>
    </w:p>
    <w:p w14:paraId="1FB15ECF" w14:textId="77777777" w:rsidR="00D83D65" w:rsidRPr="00D83D65" w:rsidRDefault="00D83D65" w:rsidP="007675C2">
      <w:pPr>
        <w:rPr>
          <w:sz w:val="24"/>
          <w:szCs w:val="24"/>
        </w:rPr>
      </w:pPr>
    </w:p>
    <w:p w14:paraId="728EFA2C" w14:textId="77777777" w:rsidR="00192B4B" w:rsidRPr="00F22D43" w:rsidRDefault="00192B4B" w:rsidP="007675C2">
      <w:pPr>
        <w:rPr>
          <w:b/>
          <w:sz w:val="28"/>
          <w:szCs w:val="28"/>
        </w:rPr>
      </w:pPr>
      <w:r w:rsidRPr="00F22D43">
        <w:rPr>
          <w:b/>
          <w:sz w:val="28"/>
          <w:szCs w:val="28"/>
        </w:rPr>
        <w:t>10   REGLER FÖR OFFICIELLA UTSTÄLLNINGAR OCH ANDRA ARRANGEMANG, VARS RESULTAT SKALL TILLGODORÄKNAS VID AVELSVÄRDERING</w:t>
      </w:r>
    </w:p>
    <w:p w14:paraId="7220550E" w14:textId="77777777" w:rsidR="00192B4B" w:rsidRPr="00F22D43" w:rsidRDefault="00192B4B" w:rsidP="007675C2">
      <w:pPr>
        <w:rPr>
          <w:b/>
          <w:sz w:val="24"/>
          <w:szCs w:val="24"/>
        </w:rPr>
      </w:pPr>
      <w:r w:rsidRPr="00F22D43">
        <w:rPr>
          <w:b/>
          <w:sz w:val="24"/>
          <w:szCs w:val="24"/>
        </w:rPr>
        <w:t>10.1 Utställning eller annat arrangemang</w:t>
      </w:r>
    </w:p>
    <w:p w14:paraId="5D6BE9A7" w14:textId="77777777" w:rsidR="00E852B0" w:rsidRPr="00D83D65" w:rsidRDefault="00192B4B" w:rsidP="007675C2">
      <w:pPr>
        <w:rPr>
          <w:sz w:val="24"/>
          <w:szCs w:val="24"/>
        </w:rPr>
      </w:pPr>
      <w:r w:rsidRPr="00D83D65">
        <w:rPr>
          <w:sz w:val="24"/>
          <w:szCs w:val="24"/>
        </w:rPr>
        <w:t xml:space="preserve">Utställning eller annat arrangemang kan arrangeras av till </w:t>
      </w:r>
      <w:r w:rsidR="00DC1FD5" w:rsidRPr="00D83D65">
        <w:rPr>
          <w:sz w:val="24"/>
          <w:szCs w:val="24"/>
        </w:rPr>
        <w:t xml:space="preserve">AFSA </w:t>
      </w:r>
      <w:r w:rsidRPr="00D83D65">
        <w:rPr>
          <w:sz w:val="24"/>
          <w:szCs w:val="24"/>
        </w:rPr>
        <w:t>ansluten lok</w:t>
      </w:r>
      <w:r w:rsidRPr="001F272F">
        <w:rPr>
          <w:sz w:val="24"/>
          <w:szCs w:val="24"/>
        </w:rPr>
        <w:t>al</w:t>
      </w:r>
      <w:r w:rsidR="00D83D65" w:rsidRPr="001F272F">
        <w:rPr>
          <w:sz w:val="24"/>
          <w:szCs w:val="24"/>
        </w:rPr>
        <w:t>klubb</w:t>
      </w:r>
      <w:r w:rsidR="00D83D65">
        <w:rPr>
          <w:sz w:val="24"/>
          <w:szCs w:val="24"/>
        </w:rPr>
        <w:t xml:space="preserve"> </w:t>
      </w:r>
      <w:r w:rsidRPr="00D83D65">
        <w:rPr>
          <w:sz w:val="24"/>
          <w:szCs w:val="24"/>
        </w:rPr>
        <w:t xml:space="preserve">eller av annan som sanktioneras av </w:t>
      </w:r>
      <w:proofErr w:type="spellStart"/>
      <w:r w:rsidR="00DC1FD5" w:rsidRPr="00D83D65">
        <w:rPr>
          <w:sz w:val="24"/>
          <w:szCs w:val="24"/>
        </w:rPr>
        <w:t>AFSAs</w:t>
      </w:r>
      <w:proofErr w:type="spellEnd"/>
      <w:r w:rsidR="00DC1FD5" w:rsidRPr="00D83D65">
        <w:rPr>
          <w:sz w:val="24"/>
          <w:szCs w:val="24"/>
        </w:rPr>
        <w:t xml:space="preserve"> </w:t>
      </w:r>
      <w:r w:rsidR="00A61244" w:rsidRPr="00D83D65">
        <w:rPr>
          <w:sz w:val="24"/>
          <w:szCs w:val="24"/>
        </w:rPr>
        <w:t xml:space="preserve">styrelse. </w:t>
      </w:r>
      <w:r w:rsidRPr="00D83D65">
        <w:rPr>
          <w:sz w:val="24"/>
          <w:szCs w:val="24"/>
        </w:rPr>
        <w:t xml:space="preserve"> Bedömningen kan utföras av minst en med rasen och gällande svenska regler väl förtrogen svensk rasdomare</w:t>
      </w:r>
      <w:r w:rsidR="00DC1FD5" w:rsidRPr="00D83D65">
        <w:rPr>
          <w:sz w:val="24"/>
          <w:szCs w:val="24"/>
        </w:rPr>
        <w:t>.</w:t>
      </w:r>
      <w:r w:rsidR="00F22D43" w:rsidRPr="00D83D65">
        <w:rPr>
          <w:sz w:val="24"/>
          <w:szCs w:val="24"/>
        </w:rPr>
        <w:t xml:space="preserve"> Förvaltningslagens regler beträffande jäv gäller för domare. Anmälan om tid, plats, och domare skall göras till </w:t>
      </w:r>
      <w:proofErr w:type="spellStart"/>
      <w:r w:rsidR="00DC1FD5" w:rsidRPr="00D83D65">
        <w:rPr>
          <w:sz w:val="24"/>
          <w:szCs w:val="24"/>
        </w:rPr>
        <w:t>AFSAs</w:t>
      </w:r>
      <w:proofErr w:type="spellEnd"/>
      <w:r w:rsidR="00DC1FD5" w:rsidRPr="00D83D65">
        <w:rPr>
          <w:sz w:val="24"/>
          <w:szCs w:val="24"/>
        </w:rPr>
        <w:t xml:space="preserve"> </w:t>
      </w:r>
      <w:r w:rsidR="00F22D43" w:rsidRPr="00D83D65">
        <w:rPr>
          <w:sz w:val="24"/>
          <w:szCs w:val="24"/>
        </w:rPr>
        <w:t>kansli senast den 1 april, därvid propositioner bifogas. Göres förändring av ursprungliga bestämmelser skall dessa genast anmälas.</w:t>
      </w:r>
    </w:p>
    <w:p w14:paraId="0FEF9758" w14:textId="77777777" w:rsidR="00F22D43" w:rsidRPr="00C17DCE" w:rsidRDefault="00F22D43" w:rsidP="007675C2">
      <w:pPr>
        <w:rPr>
          <w:b/>
          <w:sz w:val="24"/>
          <w:szCs w:val="24"/>
        </w:rPr>
      </w:pPr>
      <w:r w:rsidRPr="00C17DCE">
        <w:rPr>
          <w:b/>
          <w:sz w:val="24"/>
          <w:szCs w:val="24"/>
        </w:rPr>
        <w:t>10.2 Propositioner</w:t>
      </w:r>
    </w:p>
    <w:p w14:paraId="758DBF1E" w14:textId="77777777" w:rsidR="00F22D43" w:rsidRPr="00D83D65" w:rsidRDefault="00F22D43" w:rsidP="007675C2">
      <w:pPr>
        <w:rPr>
          <w:sz w:val="24"/>
          <w:szCs w:val="24"/>
        </w:rPr>
      </w:pPr>
      <w:r w:rsidRPr="00D83D65">
        <w:rPr>
          <w:sz w:val="24"/>
          <w:szCs w:val="24"/>
        </w:rPr>
        <w:t xml:space="preserve">Propositioner skall i god tid före arrangemanget upprättas av arrangören och på lämpligt sätt offentliggöras. De skall ange tid, plats. klasser, huvudansvarig, </w:t>
      </w:r>
      <w:r w:rsidRPr="00D83D65">
        <w:rPr>
          <w:sz w:val="24"/>
          <w:szCs w:val="24"/>
        </w:rPr>
        <w:lastRenderedPageBreak/>
        <w:t xml:space="preserve">anmälningsmottagare, anmälningstidens utgång, anmälnings- och </w:t>
      </w:r>
      <w:proofErr w:type="spellStart"/>
      <w:r w:rsidRPr="00D83D65">
        <w:rPr>
          <w:sz w:val="24"/>
          <w:szCs w:val="24"/>
        </w:rPr>
        <w:t>ev</w:t>
      </w:r>
      <w:proofErr w:type="spellEnd"/>
      <w:r w:rsidRPr="00D83D65">
        <w:rPr>
          <w:sz w:val="24"/>
          <w:szCs w:val="24"/>
        </w:rPr>
        <w:t xml:space="preserve"> startavgift och domare.</w:t>
      </w:r>
    </w:p>
    <w:p w14:paraId="59E9CBEC" w14:textId="77777777" w:rsidR="00F22D43" w:rsidRPr="00D83D65" w:rsidRDefault="00F22D43" w:rsidP="007675C2">
      <w:pPr>
        <w:rPr>
          <w:sz w:val="24"/>
          <w:szCs w:val="24"/>
        </w:rPr>
      </w:pPr>
      <w:r w:rsidRPr="00D83D65">
        <w:rPr>
          <w:sz w:val="24"/>
          <w:szCs w:val="24"/>
        </w:rPr>
        <w:t>Berättigad att deltaga är envar med häst som är registrerad i för rasen godkänd stambok och för vilken finnes klass. Arrangören har rätt att uppställa som villkor att ägaren antingen är medlem i arrangörsföreningen eller erlägger av arrangören fastställd sär</w:t>
      </w:r>
      <w:r w:rsidR="001F272F">
        <w:rPr>
          <w:sz w:val="24"/>
          <w:szCs w:val="24"/>
        </w:rPr>
        <w:t>s</w:t>
      </w:r>
      <w:r w:rsidRPr="00D83D65">
        <w:rPr>
          <w:sz w:val="24"/>
          <w:szCs w:val="24"/>
        </w:rPr>
        <w:t>kild deltagaravgift för icke medlem.</w:t>
      </w:r>
      <w:r w:rsidR="00C17DCE" w:rsidRPr="00D83D65">
        <w:rPr>
          <w:sz w:val="24"/>
          <w:szCs w:val="24"/>
        </w:rPr>
        <w:t xml:space="preserve"> Propositionen skall innehålla upplysning att ingen äger rätt att delta i arrangemanget med häst där domare är jävig enligt punkt 9.</w:t>
      </w:r>
      <w:r w:rsidRPr="00D83D65">
        <w:rPr>
          <w:sz w:val="24"/>
          <w:szCs w:val="24"/>
        </w:rPr>
        <w:t xml:space="preserve">    </w:t>
      </w:r>
    </w:p>
    <w:p w14:paraId="7940F778" w14:textId="77777777" w:rsidR="00C17DCE" w:rsidRPr="00C17DCE" w:rsidRDefault="00C17DCE" w:rsidP="007675C2">
      <w:pPr>
        <w:rPr>
          <w:b/>
          <w:sz w:val="24"/>
          <w:szCs w:val="24"/>
        </w:rPr>
      </w:pPr>
      <w:r w:rsidRPr="00C17DCE">
        <w:rPr>
          <w:b/>
          <w:sz w:val="24"/>
          <w:szCs w:val="24"/>
        </w:rPr>
        <w:t>10.3 Klasser</w:t>
      </w:r>
    </w:p>
    <w:p w14:paraId="4C62B586" w14:textId="77777777" w:rsidR="00C17DCE" w:rsidRPr="00D83D65" w:rsidRDefault="00C17DCE" w:rsidP="007675C2">
      <w:pPr>
        <w:rPr>
          <w:sz w:val="24"/>
          <w:szCs w:val="24"/>
        </w:rPr>
      </w:pPr>
      <w:r w:rsidRPr="00D83D65">
        <w:rPr>
          <w:sz w:val="24"/>
          <w:szCs w:val="24"/>
        </w:rPr>
        <w:t xml:space="preserve">Arrangemanget skall uppdelas i olika klasser med hänsyn till kön och ålder. När häst som icke är införd i Grundstambok I eller på grund av rasvisa bestämmelser icke är berättigad att där införas tillåts deltaga, skall den bedömas i särskild avdelning inom klassen. </w:t>
      </w:r>
    </w:p>
    <w:p w14:paraId="01DAA422" w14:textId="77777777" w:rsidR="00C17DCE" w:rsidRPr="00551144" w:rsidRDefault="00C17DCE" w:rsidP="007675C2">
      <w:pPr>
        <w:rPr>
          <w:b/>
          <w:sz w:val="24"/>
          <w:szCs w:val="24"/>
        </w:rPr>
      </w:pPr>
      <w:r w:rsidRPr="00551144">
        <w:rPr>
          <w:b/>
          <w:sz w:val="24"/>
          <w:szCs w:val="24"/>
        </w:rPr>
        <w:t>10.4 Bedömning</w:t>
      </w:r>
    </w:p>
    <w:p w14:paraId="3BD766A5" w14:textId="77777777" w:rsidR="00C17DCE" w:rsidRPr="00D83D65" w:rsidRDefault="00C17DCE" w:rsidP="007675C2">
      <w:pPr>
        <w:rPr>
          <w:sz w:val="24"/>
          <w:szCs w:val="24"/>
        </w:rPr>
      </w:pPr>
      <w:r w:rsidRPr="00D83D65">
        <w:rPr>
          <w:sz w:val="24"/>
          <w:szCs w:val="24"/>
        </w:rPr>
        <w:t xml:space="preserve">Efter bedömning av varje klass skall de deltagande rangeras, varefter muntlig kritik lämnas med angivande tilldelning av brons, silver eller guld, alternativt placering i klass I II eller III eller andra belöningar samt </w:t>
      </w:r>
      <w:proofErr w:type="spellStart"/>
      <w:r w:rsidRPr="00D83D65">
        <w:rPr>
          <w:sz w:val="24"/>
          <w:szCs w:val="24"/>
        </w:rPr>
        <w:t>ev</w:t>
      </w:r>
      <w:proofErr w:type="spellEnd"/>
      <w:r w:rsidRPr="00D83D65">
        <w:rPr>
          <w:sz w:val="24"/>
          <w:szCs w:val="24"/>
        </w:rPr>
        <w:t xml:space="preserve"> poängsättning. Över bedömningen skall upprättas skriftlig handling, undertecknad</w:t>
      </w:r>
      <w:r w:rsidR="00551144" w:rsidRPr="00D83D65">
        <w:rPr>
          <w:sz w:val="24"/>
          <w:szCs w:val="24"/>
        </w:rPr>
        <w:t xml:space="preserve"> av domare och/eller ringsekreterare. Placering som BIS BIR eller RES BIS skall särskilt anges. En kopia av handling skall efter utställningens avslutning eller senast 21 dagar därefter tillställas ägarens eller dennes företrädare.</w:t>
      </w:r>
    </w:p>
    <w:p w14:paraId="5189ADEC" w14:textId="77777777" w:rsidR="00551144" w:rsidRPr="00551144" w:rsidRDefault="00551144" w:rsidP="007675C2">
      <w:pPr>
        <w:rPr>
          <w:b/>
          <w:sz w:val="24"/>
          <w:szCs w:val="24"/>
        </w:rPr>
      </w:pPr>
      <w:r w:rsidRPr="00551144">
        <w:rPr>
          <w:b/>
          <w:sz w:val="24"/>
          <w:szCs w:val="24"/>
        </w:rPr>
        <w:t>10.5 Resultatredovisning</w:t>
      </w:r>
    </w:p>
    <w:p w14:paraId="29E20962" w14:textId="77777777" w:rsidR="00551144" w:rsidRDefault="00551144" w:rsidP="007675C2">
      <w:pPr>
        <w:rPr>
          <w:sz w:val="24"/>
          <w:szCs w:val="24"/>
        </w:rPr>
      </w:pPr>
      <w:r w:rsidRPr="00D83D65">
        <w:rPr>
          <w:sz w:val="24"/>
          <w:szCs w:val="24"/>
        </w:rPr>
        <w:t xml:space="preserve">Resultatet av utställningen skall av arrangören senast inom 2 månader redovisas till </w:t>
      </w:r>
      <w:r w:rsidR="00044AD3" w:rsidRPr="00D83D65">
        <w:rPr>
          <w:sz w:val="24"/>
          <w:szCs w:val="24"/>
        </w:rPr>
        <w:t>AFSA</w:t>
      </w:r>
      <w:r w:rsidRPr="00D83D65">
        <w:rPr>
          <w:sz w:val="24"/>
          <w:szCs w:val="24"/>
        </w:rPr>
        <w:t>.</w:t>
      </w:r>
    </w:p>
    <w:p w14:paraId="5F8EB57D" w14:textId="77777777" w:rsidR="00D83D65" w:rsidRPr="00D83D65" w:rsidRDefault="00D83D65" w:rsidP="007675C2">
      <w:pPr>
        <w:rPr>
          <w:sz w:val="24"/>
          <w:szCs w:val="24"/>
        </w:rPr>
      </w:pPr>
    </w:p>
    <w:p w14:paraId="00D561CB" w14:textId="77777777" w:rsidR="0049109F" w:rsidRPr="0049109F" w:rsidRDefault="0049109F" w:rsidP="007675C2">
      <w:pPr>
        <w:rPr>
          <w:b/>
          <w:sz w:val="28"/>
          <w:szCs w:val="28"/>
        </w:rPr>
      </w:pPr>
      <w:r w:rsidRPr="0049109F">
        <w:rPr>
          <w:b/>
          <w:sz w:val="28"/>
          <w:szCs w:val="28"/>
        </w:rPr>
        <w:t>11   REGLER FÖR SOMMARENS AVELSVÄRDERING</w:t>
      </w:r>
    </w:p>
    <w:p w14:paraId="15155302" w14:textId="77777777" w:rsidR="0049109F" w:rsidRPr="0049109F" w:rsidRDefault="0049109F" w:rsidP="007675C2">
      <w:pPr>
        <w:rPr>
          <w:b/>
          <w:sz w:val="24"/>
          <w:szCs w:val="24"/>
        </w:rPr>
      </w:pPr>
      <w:r w:rsidRPr="0049109F">
        <w:rPr>
          <w:b/>
          <w:sz w:val="24"/>
          <w:szCs w:val="24"/>
        </w:rPr>
        <w:t>11.1 Allmänna bestämmelser</w:t>
      </w:r>
    </w:p>
    <w:p w14:paraId="6E1E3849" w14:textId="77777777" w:rsidR="0049109F" w:rsidRPr="00D83D65" w:rsidRDefault="0049109F" w:rsidP="007675C2">
      <w:pPr>
        <w:rPr>
          <w:sz w:val="24"/>
          <w:szCs w:val="24"/>
        </w:rPr>
      </w:pPr>
      <w:r w:rsidRPr="00D83D65">
        <w:rPr>
          <w:sz w:val="24"/>
          <w:szCs w:val="24"/>
        </w:rPr>
        <w:t xml:space="preserve">För att avelsvärderingen skall kunna genomföras med kvalité bör densamma genomföras på större utställningsplatser.  Fölbesiktning kan dock genomföras genom gårdsbesök. Bedömning sker i åldersklasser efter rasvisa bestämmelser. Samtliga hästar bör visas i träns, föl, ettåriga ston och ettåriga valacker kan dock visas i grimma. Om det på utställningsplatsen uppstår oklarheter om en hästs identitet och härstamning, bör hästen ändå bedömas, mätas och tillåtas avlägga </w:t>
      </w:r>
      <w:proofErr w:type="spellStart"/>
      <w:r w:rsidRPr="00D83D65">
        <w:rPr>
          <w:sz w:val="24"/>
          <w:szCs w:val="24"/>
        </w:rPr>
        <w:t>ev</w:t>
      </w:r>
      <w:proofErr w:type="spellEnd"/>
      <w:r w:rsidRPr="00D83D65">
        <w:rPr>
          <w:sz w:val="24"/>
          <w:szCs w:val="24"/>
        </w:rPr>
        <w:t xml:space="preserve"> </w:t>
      </w:r>
      <w:r w:rsidRPr="00D83D65">
        <w:rPr>
          <w:sz w:val="24"/>
          <w:szCs w:val="24"/>
        </w:rPr>
        <w:lastRenderedPageBreak/>
        <w:t>bruksprov. Resultatet från bedömningen får dock inte officiell status förrän oklarheterna skingrats.</w:t>
      </w:r>
      <w:r w:rsidR="00110731" w:rsidRPr="00D83D65">
        <w:rPr>
          <w:sz w:val="24"/>
          <w:szCs w:val="24"/>
        </w:rPr>
        <w:t xml:space="preserve"> Avelsvärdering skall ske på ordinarie bedömningsplats.</w:t>
      </w:r>
    </w:p>
    <w:p w14:paraId="18623595" w14:textId="77777777" w:rsidR="004048CB" w:rsidRPr="00D83D65" w:rsidRDefault="004048CB" w:rsidP="007675C2">
      <w:pPr>
        <w:rPr>
          <w:sz w:val="24"/>
          <w:szCs w:val="24"/>
        </w:rPr>
      </w:pPr>
      <w:r w:rsidRPr="00D83D65">
        <w:rPr>
          <w:sz w:val="24"/>
          <w:szCs w:val="24"/>
        </w:rPr>
        <w:t>Genom avtal mellan SH och AFSA genomförs avelsvärdering av ston inom SH:s regi eller av SH delegerad organisation.</w:t>
      </w:r>
    </w:p>
    <w:p w14:paraId="0AAE43F6" w14:textId="77777777" w:rsidR="0049109F" w:rsidRPr="00611A70" w:rsidRDefault="0049109F" w:rsidP="007675C2">
      <w:pPr>
        <w:rPr>
          <w:b/>
          <w:sz w:val="24"/>
          <w:szCs w:val="24"/>
        </w:rPr>
      </w:pPr>
      <w:r w:rsidRPr="00611A70">
        <w:rPr>
          <w:b/>
          <w:sz w:val="24"/>
          <w:szCs w:val="24"/>
        </w:rPr>
        <w:t>11.2 Bedömning</w:t>
      </w:r>
    </w:p>
    <w:p w14:paraId="5A71FBFF" w14:textId="77777777" w:rsidR="0049109F" w:rsidRPr="00D83D65" w:rsidRDefault="0049109F" w:rsidP="007675C2">
      <w:pPr>
        <w:rPr>
          <w:sz w:val="24"/>
          <w:szCs w:val="24"/>
        </w:rPr>
      </w:pPr>
      <w:r w:rsidRPr="00D83D65">
        <w:rPr>
          <w:sz w:val="24"/>
          <w:szCs w:val="24"/>
        </w:rPr>
        <w:t>Bedömningen skall noteras på protokoll</w:t>
      </w:r>
      <w:r w:rsidR="00611A70" w:rsidRPr="00D83D65">
        <w:rPr>
          <w:sz w:val="24"/>
          <w:szCs w:val="24"/>
        </w:rPr>
        <w:t xml:space="preserve"> och omfattas av de fem nedanstående bedömningspunkterna.</w:t>
      </w:r>
    </w:p>
    <w:p w14:paraId="61DD585A" w14:textId="77777777" w:rsidR="00611A70" w:rsidRPr="00D83D65" w:rsidRDefault="00611A70" w:rsidP="00611A70">
      <w:pPr>
        <w:numPr>
          <w:ilvl w:val="0"/>
          <w:numId w:val="2"/>
        </w:numPr>
        <w:rPr>
          <w:sz w:val="24"/>
          <w:szCs w:val="24"/>
        </w:rPr>
      </w:pPr>
      <w:r w:rsidRPr="00D83D65">
        <w:rPr>
          <w:sz w:val="24"/>
          <w:szCs w:val="24"/>
        </w:rPr>
        <w:t>Typ (rastyp)</w:t>
      </w:r>
    </w:p>
    <w:p w14:paraId="0393520F" w14:textId="77777777" w:rsidR="00611A70" w:rsidRPr="00D83D65" w:rsidRDefault="00611A70" w:rsidP="00611A70">
      <w:pPr>
        <w:numPr>
          <w:ilvl w:val="0"/>
          <w:numId w:val="2"/>
        </w:numPr>
        <w:rPr>
          <w:sz w:val="24"/>
          <w:szCs w:val="24"/>
        </w:rPr>
      </w:pPr>
      <w:r w:rsidRPr="00D83D65">
        <w:rPr>
          <w:sz w:val="24"/>
          <w:szCs w:val="24"/>
        </w:rPr>
        <w:t>Huvud, hals bål och kors</w:t>
      </w:r>
    </w:p>
    <w:p w14:paraId="45BFC95D" w14:textId="77777777" w:rsidR="00611A70" w:rsidRPr="00D83D65" w:rsidRDefault="00611A70" w:rsidP="00611A70">
      <w:pPr>
        <w:numPr>
          <w:ilvl w:val="0"/>
          <w:numId w:val="2"/>
        </w:numPr>
        <w:rPr>
          <w:sz w:val="24"/>
          <w:szCs w:val="24"/>
        </w:rPr>
      </w:pPr>
      <w:r w:rsidRPr="00D83D65">
        <w:rPr>
          <w:sz w:val="24"/>
          <w:szCs w:val="24"/>
        </w:rPr>
        <w:t>Extremiteternas samt rörelsernas korrekthet</w:t>
      </w:r>
    </w:p>
    <w:p w14:paraId="699CCC4D" w14:textId="77777777" w:rsidR="00611A70" w:rsidRPr="00D83D65" w:rsidRDefault="00611A70" w:rsidP="00611A70">
      <w:pPr>
        <w:numPr>
          <w:ilvl w:val="0"/>
          <w:numId w:val="2"/>
        </w:numPr>
        <w:rPr>
          <w:sz w:val="24"/>
          <w:szCs w:val="24"/>
        </w:rPr>
      </w:pPr>
      <w:r w:rsidRPr="00D83D65">
        <w:rPr>
          <w:sz w:val="24"/>
          <w:szCs w:val="24"/>
        </w:rPr>
        <w:t>Rörelsemekanik i skritt</w:t>
      </w:r>
    </w:p>
    <w:p w14:paraId="3F5685CE" w14:textId="77777777" w:rsidR="00611A70" w:rsidRPr="00D83D65" w:rsidRDefault="00611A70" w:rsidP="00611A70">
      <w:pPr>
        <w:numPr>
          <w:ilvl w:val="0"/>
          <w:numId w:val="2"/>
        </w:numPr>
        <w:rPr>
          <w:sz w:val="24"/>
          <w:szCs w:val="24"/>
        </w:rPr>
      </w:pPr>
      <w:r w:rsidRPr="00D83D65">
        <w:rPr>
          <w:sz w:val="24"/>
          <w:szCs w:val="24"/>
        </w:rPr>
        <w:t>Rörelsemekanik i trav</w:t>
      </w:r>
    </w:p>
    <w:p w14:paraId="755815E3" w14:textId="77777777" w:rsidR="00F22D43" w:rsidRDefault="00611A70" w:rsidP="007675C2">
      <w:pPr>
        <w:rPr>
          <w:sz w:val="24"/>
          <w:szCs w:val="24"/>
        </w:rPr>
      </w:pPr>
      <w:r w:rsidRPr="00D83D65">
        <w:rPr>
          <w:sz w:val="24"/>
          <w:szCs w:val="24"/>
        </w:rPr>
        <w:t>Omdömen om hästen skall uttryckas med poäng i skalan 1-10 i varje bedömningsgrupp samt verbalt omdöme. Erhållen placering i gruppen skall noteras på bedömningsprotokollet. Om en visad häst ej kan bedömas vad avser en eller flera bedömningsgrupper åsätts dessa bedömningspunkter poängen 0. Sådan häst skall ej tilldelas någon kvalitétsklass. Häst som erhållit delpoäng under 5 skall tilldelas klassen ”Kasserad”.</w:t>
      </w:r>
    </w:p>
    <w:p w14:paraId="4F4C8E70" w14:textId="77777777" w:rsidR="001F272F" w:rsidRPr="00D83D65" w:rsidRDefault="001F272F" w:rsidP="007675C2">
      <w:pPr>
        <w:rPr>
          <w:sz w:val="24"/>
          <w:szCs w:val="24"/>
        </w:rPr>
      </w:pPr>
    </w:p>
    <w:p w14:paraId="47014AF5" w14:textId="77777777" w:rsidR="00611A70" w:rsidRPr="001228AF" w:rsidRDefault="00611A70" w:rsidP="007675C2">
      <w:pPr>
        <w:rPr>
          <w:b/>
          <w:sz w:val="24"/>
          <w:szCs w:val="24"/>
        </w:rPr>
      </w:pPr>
      <w:r w:rsidRPr="001228AF">
        <w:rPr>
          <w:b/>
          <w:sz w:val="24"/>
          <w:szCs w:val="24"/>
        </w:rPr>
        <w:t>11.3 Bedömning av äldre ston</w:t>
      </w:r>
    </w:p>
    <w:p w14:paraId="17A584E7" w14:textId="77777777" w:rsidR="00611A70" w:rsidRPr="00D83D65" w:rsidRDefault="00611A70" w:rsidP="007675C2">
      <w:pPr>
        <w:rPr>
          <w:sz w:val="24"/>
          <w:szCs w:val="24"/>
        </w:rPr>
      </w:pPr>
      <w:r w:rsidRPr="00D83D65">
        <w:rPr>
          <w:sz w:val="24"/>
          <w:szCs w:val="24"/>
        </w:rPr>
        <w:t>Ston över 10 års ålder poängbedöms normalt inte, utan endast efter särskild överenskommelse mellan domaren och hästägaren eller dennes ombud. Med levande avkomma menas minst nio dygn</w:t>
      </w:r>
      <w:r w:rsidR="001228AF" w:rsidRPr="00D83D65">
        <w:rPr>
          <w:sz w:val="24"/>
          <w:szCs w:val="24"/>
        </w:rPr>
        <w:t xml:space="preserve"> gammalt föl. Om fölet därefter dött skall veterinärintyg kunna företes om att fölet varit för sin ålder normalt utvecklat och a</w:t>
      </w:r>
      <w:r w:rsidR="00A61244" w:rsidRPr="00D83D65">
        <w:rPr>
          <w:sz w:val="24"/>
          <w:szCs w:val="24"/>
        </w:rPr>
        <w:t>v</w:t>
      </w:r>
      <w:r w:rsidR="001228AF" w:rsidRPr="00D83D65">
        <w:rPr>
          <w:sz w:val="24"/>
          <w:szCs w:val="24"/>
        </w:rPr>
        <w:t xml:space="preserve"> godtagbar kvalité.</w:t>
      </w:r>
    </w:p>
    <w:p w14:paraId="43E85AF9" w14:textId="77777777" w:rsidR="001228AF" w:rsidRPr="001228AF" w:rsidRDefault="001228AF" w:rsidP="007675C2">
      <w:pPr>
        <w:rPr>
          <w:b/>
          <w:sz w:val="24"/>
          <w:szCs w:val="24"/>
        </w:rPr>
      </w:pPr>
      <w:r w:rsidRPr="001228AF">
        <w:rPr>
          <w:b/>
          <w:sz w:val="24"/>
          <w:szCs w:val="24"/>
        </w:rPr>
        <w:t>11.4 Tidigare godkända hingstar</w:t>
      </w:r>
    </w:p>
    <w:p w14:paraId="43F6E01E" w14:textId="77777777" w:rsidR="001228AF" w:rsidRPr="00D83D65" w:rsidRDefault="001228AF" w:rsidP="007675C2">
      <w:pPr>
        <w:rPr>
          <w:sz w:val="24"/>
          <w:szCs w:val="24"/>
        </w:rPr>
      </w:pPr>
      <w:r w:rsidRPr="00D83D65">
        <w:rPr>
          <w:sz w:val="24"/>
          <w:szCs w:val="24"/>
        </w:rPr>
        <w:t xml:space="preserve">Äldre godkända </w:t>
      </w:r>
      <w:r w:rsidR="00FC24E7" w:rsidRPr="00D83D65">
        <w:rPr>
          <w:sz w:val="24"/>
          <w:szCs w:val="24"/>
        </w:rPr>
        <w:t>ardenner</w:t>
      </w:r>
      <w:r w:rsidRPr="00D83D65">
        <w:rPr>
          <w:sz w:val="24"/>
          <w:szCs w:val="24"/>
        </w:rPr>
        <w:t>hingstar får visas vid sommarens avelsvärdering för kontroll av allmän sundhet. Omdömet skall vara antingen ”Utan anmärkning”</w:t>
      </w:r>
      <w:r w:rsidR="004048CB" w:rsidRPr="00D83D65">
        <w:rPr>
          <w:sz w:val="24"/>
          <w:szCs w:val="24"/>
        </w:rPr>
        <w:t xml:space="preserve"> på 2 år</w:t>
      </w:r>
      <w:r w:rsidRPr="00D83D65">
        <w:rPr>
          <w:sz w:val="24"/>
          <w:szCs w:val="24"/>
        </w:rPr>
        <w:t xml:space="preserve"> eller ”Hänvisas till central hingstpremiering”.</w:t>
      </w:r>
      <w:r w:rsidR="004048CB" w:rsidRPr="00D83D65">
        <w:rPr>
          <w:sz w:val="24"/>
          <w:szCs w:val="24"/>
        </w:rPr>
        <w:t xml:space="preserve"> Vid mindre anmärkning på sundhet kan omdömet vara UA på 1 år.</w:t>
      </w:r>
    </w:p>
    <w:p w14:paraId="7100BAAF" w14:textId="77777777" w:rsidR="001228AF" w:rsidRPr="001228AF" w:rsidRDefault="001228AF" w:rsidP="007675C2">
      <w:pPr>
        <w:rPr>
          <w:b/>
          <w:sz w:val="24"/>
          <w:szCs w:val="24"/>
        </w:rPr>
      </w:pPr>
      <w:r w:rsidRPr="001228AF">
        <w:rPr>
          <w:b/>
          <w:sz w:val="24"/>
          <w:szCs w:val="24"/>
        </w:rPr>
        <w:t>11.5 Mätning</w:t>
      </w:r>
    </w:p>
    <w:p w14:paraId="4406B8F8" w14:textId="77777777" w:rsidR="005134AA" w:rsidRPr="00D83D65" w:rsidRDefault="001228AF" w:rsidP="007675C2">
      <w:pPr>
        <w:rPr>
          <w:sz w:val="24"/>
          <w:szCs w:val="24"/>
        </w:rPr>
      </w:pPr>
      <w:r w:rsidRPr="00D83D65">
        <w:rPr>
          <w:sz w:val="24"/>
          <w:szCs w:val="24"/>
        </w:rPr>
        <w:lastRenderedPageBreak/>
        <w:t>Mätning av mankhöjd</w:t>
      </w:r>
      <w:r w:rsidR="004048CB" w:rsidRPr="00D83D65">
        <w:rPr>
          <w:sz w:val="24"/>
          <w:szCs w:val="24"/>
        </w:rPr>
        <w:t xml:space="preserve"> och skena</w:t>
      </w:r>
      <w:r w:rsidRPr="00D83D65">
        <w:rPr>
          <w:sz w:val="24"/>
          <w:szCs w:val="24"/>
        </w:rPr>
        <w:t xml:space="preserve"> skall utföras på samtliga treåriga hästar</w:t>
      </w:r>
      <w:r w:rsidR="00A61244" w:rsidRPr="00D83D65">
        <w:rPr>
          <w:sz w:val="24"/>
          <w:szCs w:val="24"/>
        </w:rPr>
        <w:t>. S</w:t>
      </w:r>
      <w:r w:rsidRPr="00D83D65">
        <w:rPr>
          <w:sz w:val="24"/>
          <w:szCs w:val="24"/>
        </w:rPr>
        <w:t>ton som för första gången tilldelas avelsvärderingsklass</w:t>
      </w:r>
      <w:r w:rsidR="005134AA" w:rsidRPr="00D83D65">
        <w:rPr>
          <w:sz w:val="24"/>
          <w:szCs w:val="24"/>
        </w:rPr>
        <w:t xml:space="preserve"> skall mätas avseen</w:t>
      </w:r>
      <w:r w:rsidR="00DC1FD5" w:rsidRPr="00D83D65">
        <w:rPr>
          <w:sz w:val="24"/>
          <w:szCs w:val="24"/>
        </w:rPr>
        <w:t>d</w:t>
      </w:r>
      <w:r w:rsidR="005134AA" w:rsidRPr="00D83D65">
        <w:rPr>
          <w:sz w:val="24"/>
          <w:szCs w:val="24"/>
        </w:rPr>
        <w:t>e mankhöjd, bröstomfång samt skenbensomfång.</w:t>
      </w:r>
    </w:p>
    <w:p w14:paraId="50F2E36D" w14:textId="77777777" w:rsidR="001228AF" w:rsidRPr="00A0101F" w:rsidRDefault="001228AF" w:rsidP="007675C2">
      <w:pPr>
        <w:rPr>
          <w:b/>
          <w:sz w:val="24"/>
          <w:szCs w:val="24"/>
        </w:rPr>
      </w:pPr>
      <w:r w:rsidRPr="00A0101F">
        <w:rPr>
          <w:b/>
          <w:sz w:val="24"/>
          <w:szCs w:val="24"/>
        </w:rPr>
        <w:t>11.6 Prestationer</w:t>
      </w:r>
    </w:p>
    <w:p w14:paraId="110BA491" w14:textId="77777777" w:rsidR="006751B0" w:rsidRPr="00801293" w:rsidRDefault="001228AF" w:rsidP="007675C2">
      <w:pPr>
        <w:rPr>
          <w:sz w:val="24"/>
          <w:szCs w:val="24"/>
        </w:rPr>
      </w:pPr>
      <w:r w:rsidRPr="00801293">
        <w:rPr>
          <w:sz w:val="24"/>
          <w:szCs w:val="24"/>
        </w:rPr>
        <w:t xml:space="preserve">Prestationsprov </w:t>
      </w:r>
      <w:r w:rsidR="0055214A" w:rsidRPr="00801293">
        <w:rPr>
          <w:sz w:val="24"/>
          <w:szCs w:val="24"/>
        </w:rPr>
        <w:t>ska</w:t>
      </w:r>
      <w:r w:rsidR="00D83D65" w:rsidRPr="00801293">
        <w:rPr>
          <w:sz w:val="24"/>
          <w:szCs w:val="24"/>
        </w:rPr>
        <w:t xml:space="preserve"> </w:t>
      </w:r>
      <w:r w:rsidR="0055214A" w:rsidRPr="00801293">
        <w:rPr>
          <w:sz w:val="24"/>
          <w:szCs w:val="24"/>
        </w:rPr>
        <w:t>bestå av</w:t>
      </w:r>
      <w:r w:rsidRPr="00801293">
        <w:rPr>
          <w:sz w:val="24"/>
          <w:szCs w:val="24"/>
        </w:rPr>
        <w:t xml:space="preserve"> körprov. Provet ska normalt sett avläggas på </w:t>
      </w:r>
      <w:r w:rsidR="0055214A" w:rsidRPr="00801293">
        <w:rPr>
          <w:sz w:val="24"/>
          <w:szCs w:val="24"/>
        </w:rPr>
        <w:t>avelsvärderingsplatsen.</w:t>
      </w:r>
      <w:r w:rsidRPr="00801293">
        <w:rPr>
          <w:sz w:val="24"/>
          <w:szCs w:val="24"/>
        </w:rPr>
        <w:t xml:space="preserve"> Domaren äger rätt att vid</w:t>
      </w:r>
      <w:r w:rsidR="006751B0" w:rsidRPr="00801293">
        <w:rPr>
          <w:sz w:val="24"/>
          <w:szCs w:val="24"/>
        </w:rPr>
        <w:t xml:space="preserve"> avelsvärderingen delegera besiktning av körprov</w:t>
      </w:r>
      <w:r w:rsidR="0055214A" w:rsidRPr="00801293">
        <w:rPr>
          <w:sz w:val="24"/>
          <w:szCs w:val="24"/>
        </w:rPr>
        <w:t xml:space="preserve">et </w:t>
      </w:r>
      <w:r w:rsidR="006751B0" w:rsidRPr="00801293">
        <w:rPr>
          <w:sz w:val="24"/>
          <w:szCs w:val="24"/>
        </w:rPr>
        <w:t xml:space="preserve">till annan lämplig person. </w:t>
      </w:r>
    </w:p>
    <w:p w14:paraId="06B50B99" w14:textId="77777777" w:rsidR="001228AF" w:rsidRPr="00801293" w:rsidRDefault="006751B0" w:rsidP="007675C2">
      <w:pPr>
        <w:rPr>
          <w:sz w:val="24"/>
          <w:szCs w:val="24"/>
        </w:rPr>
      </w:pPr>
      <w:r w:rsidRPr="00801293">
        <w:rPr>
          <w:b/>
          <w:sz w:val="24"/>
          <w:szCs w:val="24"/>
        </w:rPr>
        <w:t>Körprov</w:t>
      </w:r>
      <w:r w:rsidRPr="00801293">
        <w:rPr>
          <w:sz w:val="24"/>
          <w:szCs w:val="24"/>
        </w:rPr>
        <w:t xml:space="preserve"> skall avläggas i </w:t>
      </w:r>
      <w:proofErr w:type="spellStart"/>
      <w:r w:rsidRPr="00801293">
        <w:rPr>
          <w:sz w:val="24"/>
          <w:szCs w:val="24"/>
        </w:rPr>
        <w:t>enbetsanspänning</w:t>
      </w:r>
      <w:proofErr w:type="spellEnd"/>
      <w:r w:rsidRPr="00801293">
        <w:rPr>
          <w:sz w:val="24"/>
          <w:szCs w:val="24"/>
        </w:rPr>
        <w:t>.  Hästen skall vara betslad med tränsbett</w:t>
      </w:r>
      <w:r w:rsidR="004048CB" w:rsidRPr="00801293">
        <w:rPr>
          <w:sz w:val="24"/>
          <w:szCs w:val="24"/>
        </w:rPr>
        <w:t>, stångbett får användas</w:t>
      </w:r>
      <w:r w:rsidRPr="00801293">
        <w:rPr>
          <w:sz w:val="24"/>
          <w:szCs w:val="24"/>
        </w:rPr>
        <w:t xml:space="preserve">. Släpa kärra eller vagn får användas. Anspänning </w:t>
      </w:r>
      <w:r w:rsidR="005134AA" w:rsidRPr="00801293">
        <w:rPr>
          <w:sz w:val="24"/>
          <w:szCs w:val="24"/>
        </w:rPr>
        <w:t>skall</w:t>
      </w:r>
      <w:r w:rsidRPr="00801293">
        <w:rPr>
          <w:sz w:val="24"/>
          <w:szCs w:val="24"/>
        </w:rPr>
        <w:t xml:space="preserve"> ske med högst en medhjälpare. Hästen skall köras i skritt och trav (om redskapet så medger) i båda varven samt göras halt och vändningar efter besiktningsmannens anvisningar. Minsta körsträcka är 100 meter.</w:t>
      </w:r>
    </w:p>
    <w:p w14:paraId="6A8A938B" w14:textId="77777777" w:rsidR="002A4687" w:rsidRPr="00801293" w:rsidRDefault="00A0101F" w:rsidP="007675C2">
      <w:pPr>
        <w:rPr>
          <w:sz w:val="24"/>
          <w:szCs w:val="24"/>
        </w:rPr>
      </w:pPr>
      <w:r w:rsidRPr="00801293">
        <w:rPr>
          <w:sz w:val="24"/>
          <w:szCs w:val="24"/>
        </w:rPr>
        <w:t xml:space="preserve">Hästen får under provet inte visa tecken på dåligt lynne eller olater. Häst som </w:t>
      </w:r>
      <w:r w:rsidR="002A4687" w:rsidRPr="00801293">
        <w:rPr>
          <w:sz w:val="24"/>
          <w:szCs w:val="24"/>
        </w:rPr>
        <w:t xml:space="preserve">visar påtaglig olydnad eller inte kan </w:t>
      </w:r>
      <w:r w:rsidR="0055214A" w:rsidRPr="00801293">
        <w:rPr>
          <w:sz w:val="24"/>
          <w:szCs w:val="24"/>
        </w:rPr>
        <w:t>köras enligt anvisningarna</w:t>
      </w:r>
      <w:r w:rsidR="002A4687" w:rsidRPr="00801293">
        <w:rPr>
          <w:sz w:val="24"/>
          <w:szCs w:val="24"/>
        </w:rPr>
        <w:t xml:space="preserve"> godkännes ej. Endast en häst bör vara inne på banan under provet, föl får dock medfölja modern.</w:t>
      </w:r>
    </w:p>
    <w:p w14:paraId="614B26B7" w14:textId="77777777" w:rsidR="002A4687" w:rsidRPr="0051306D" w:rsidRDefault="002A4687" w:rsidP="007675C2">
      <w:pPr>
        <w:rPr>
          <w:b/>
          <w:sz w:val="24"/>
          <w:szCs w:val="24"/>
        </w:rPr>
      </w:pPr>
      <w:r w:rsidRPr="0051306D">
        <w:rPr>
          <w:b/>
          <w:sz w:val="24"/>
          <w:szCs w:val="24"/>
        </w:rPr>
        <w:t>11.</w:t>
      </w:r>
      <w:r w:rsidR="0055214A">
        <w:rPr>
          <w:b/>
          <w:sz w:val="24"/>
          <w:szCs w:val="24"/>
        </w:rPr>
        <w:t>7</w:t>
      </w:r>
      <w:r w:rsidRPr="0051306D">
        <w:rPr>
          <w:b/>
          <w:sz w:val="24"/>
          <w:szCs w:val="24"/>
        </w:rPr>
        <w:t xml:space="preserve"> Kvali</w:t>
      </w:r>
      <w:r w:rsidR="00801293">
        <w:rPr>
          <w:b/>
          <w:sz w:val="24"/>
          <w:szCs w:val="24"/>
        </w:rPr>
        <w:t>t</w:t>
      </w:r>
      <w:r w:rsidRPr="0051306D">
        <w:rPr>
          <w:b/>
          <w:sz w:val="24"/>
          <w:szCs w:val="24"/>
        </w:rPr>
        <w:t>étsklasser</w:t>
      </w:r>
    </w:p>
    <w:p w14:paraId="1B1937EA" w14:textId="77777777" w:rsidR="0051306D" w:rsidRPr="00801293" w:rsidRDefault="002A4687" w:rsidP="007675C2">
      <w:pPr>
        <w:rPr>
          <w:sz w:val="24"/>
          <w:szCs w:val="24"/>
        </w:rPr>
      </w:pPr>
      <w:r w:rsidRPr="00801293">
        <w:rPr>
          <w:sz w:val="24"/>
          <w:szCs w:val="24"/>
        </w:rPr>
        <w:t>Kvalitetsklasser tilldelas föl och unghästar införda i grundstambok på grundval av individbedömning och är Klass I, Klass II och Klass III. Rosett utdelas i samband med det muntliga omdömet enligt följande:</w:t>
      </w:r>
      <w:r w:rsidRPr="00801293">
        <w:rPr>
          <w:sz w:val="24"/>
          <w:szCs w:val="24"/>
        </w:rPr>
        <w:br/>
      </w:r>
      <w:r w:rsidR="0051306D" w:rsidRPr="00801293">
        <w:rPr>
          <w:sz w:val="24"/>
          <w:szCs w:val="24"/>
        </w:rPr>
        <w:t>Klass I 38-50p blå</w:t>
      </w:r>
    </w:p>
    <w:p w14:paraId="3182C208" w14:textId="77777777" w:rsidR="0051306D" w:rsidRPr="00801293" w:rsidRDefault="0051306D" w:rsidP="007675C2">
      <w:pPr>
        <w:rPr>
          <w:sz w:val="24"/>
          <w:szCs w:val="24"/>
        </w:rPr>
      </w:pPr>
      <w:r w:rsidRPr="00801293">
        <w:rPr>
          <w:sz w:val="24"/>
          <w:szCs w:val="24"/>
        </w:rPr>
        <w:t>Klass II 35-37p gul</w:t>
      </w:r>
    </w:p>
    <w:p w14:paraId="005A8553" w14:textId="77777777" w:rsidR="0051306D" w:rsidRPr="00801293" w:rsidRDefault="0051306D" w:rsidP="007675C2">
      <w:pPr>
        <w:rPr>
          <w:sz w:val="24"/>
          <w:szCs w:val="24"/>
        </w:rPr>
      </w:pPr>
      <w:r w:rsidRPr="00801293">
        <w:rPr>
          <w:sz w:val="24"/>
          <w:szCs w:val="24"/>
        </w:rPr>
        <w:t>Klass III 30-34p röd</w:t>
      </w:r>
    </w:p>
    <w:p w14:paraId="2BB98184" w14:textId="77777777" w:rsidR="0051306D" w:rsidRPr="00801293" w:rsidRDefault="0051306D" w:rsidP="007675C2">
      <w:pPr>
        <w:rPr>
          <w:sz w:val="24"/>
          <w:szCs w:val="24"/>
        </w:rPr>
      </w:pPr>
      <w:r w:rsidRPr="00801293">
        <w:rPr>
          <w:sz w:val="24"/>
          <w:szCs w:val="24"/>
        </w:rPr>
        <w:t>Kasserad -29p</w:t>
      </w:r>
    </w:p>
    <w:p w14:paraId="06AA7FEC" w14:textId="77777777" w:rsidR="0051306D" w:rsidRPr="0051306D" w:rsidRDefault="0051306D" w:rsidP="007675C2">
      <w:pPr>
        <w:rPr>
          <w:b/>
          <w:sz w:val="24"/>
          <w:szCs w:val="24"/>
        </w:rPr>
      </w:pPr>
      <w:r w:rsidRPr="0051306D">
        <w:rPr>
          <w:b/>
          <w:sz w:val="24"/>
          <w:szCs w:val="24"/>
        </w:rPr>
        <w:t>11.</w:t>
      </w:r>
      <w:r w:rsidR="0055214A">
        <w:rPr>
          <w:b/>
          <w:sz w:val="24"/>
          <w:szCs w:val="24"/>
        </w:rPr>
        <w:t>8</w:t>
      </w:r>
      <w:r w:rsidRPr="0051306D">
        <w:rPr>
          <w:b/>
          <w:sz w:val="24"/>
          <w:szCs w:val="24"/>
        </w:rPr>
        <w:t xml:space="preserve"> Belöningar till unghästar</w:t>
      </w:r>
    </w:p>
    <w:p w14:paraId="55FA2FDD" w14:textId="77777777" w:rsidR="0051306D" w:rsidRPr="00801293" w:rsidRDefault="0055214A" w:rsidP="007675C2">
      <w:pPr>
        <w:rPr>
          <w:sz w:val="24"/>
          <w:szCs w:val="24"/>
        </w:rPr>
      </w:pPr>
      <w:r w:rsidRPr="00801293">
        <w:rPr>
          <w:sz w:val="24"/>
          <w:szCs w:val="24"/>
        </w:rPr>
        <w:t>Diplom tilldelas sto som vid tre års ålder erhållit minst 40 p exteriört, ingen delpoäng under 7 och ingen misstanke alternativt friförklarad i avseende man och/eller svansskorv.</w:t>
      </w:r>
    </w:p>
    <w:p w14:paraId="7A0B14C9" w14:textId="77777777" w:rsidR="0051306D" w:rsidRPr="00DD638F" w:rsidRDefault="0051306D" w:rsidP="007675C2">
      <w:pPr>
        <w:rPr>
          <w:b/>
          <w:sz w:val="24"/>
          <w:szCs w:val="24"/>
        </w:rPr>
      </w:pPr>
      <w:r w:rsidRPr="00DD638F">
        <w:rPr>
          <w:b/>
          <w:sz w:val="24"/>
          <w:szCs w:val="24"/>
        </w:rPr>
        <w:t>11.</w:t>
      </w:r>
      <w:r w:rsidR="0055214A">
        <w:rPr>
          <w:b/>
          <w:sz w:val="24"/>
          <w:szCs w:val="24"/>
        </w:rPr>
        <w:t>9</w:t>
      </w:r>
      <w:r w:rsidRPr="00DD638F">
        <w:rPr>
          <w:b/>
          <w:sz w:val="24"/>
          <w:szCs w:val="24"/>
        </w:rPr>
        <w:t xml:space="preserve"> Ombedömning av häst</w:t>
      </w:r>
    </w:p>
    <w:p w14:paraId="16296B9E" w14:textId="77777777" w:rsidR="00DD638F" w:rsidRPr="00801293" w:rsidRDefault="00DD638F" w:rsidP="007675C2">
      <w:pPr>
        <w:rPr>
          <w:sz w:val="24"/>
          <w:szCs w:val="24"/>
        </w:rPr>
      </w:pPr>
      <w:r w:rsidRPr="00801293">
        <w:rPr>
          <w:sz w:val="24"/>
          <w:szCs w:val="24"/>
        </w:rPr>
        <w:t xml:space="preserve">Ombedömning av häst kan inte ske under samma år. Då häst bedömts på mer än en avelsvärdering undersamma år, utan att tidigare </w:t>
      </w:r>
      <w:proofErr w:type="spellStart"/>
      <w:r w:rsidRPr="00801293">
        <w:rPr>
          <w:sz w:val="24"/>
          <w:szCs w:val="24"/>
        </w:rPr>
        <w:t>bedömningsresultet</w:t>
      </w:r>
      <w:proofErr w:type="spellEnd"/>
      <w:r w:rsidRPr="00801293">
        <w:rPr>
          <w:sz w:val="24"/>
          <w:szCs w:val="24"/>
        </w:rPr>
        <w:t xml:space="preserve"> överklagats och överklagan bifallits av besvärsnämnden gäller endast den bedömning som gjordes vid det första tillfället.</w:t>
      </w:r>
    </w:p>
    <w:p w14:paraId="4E1244F8" w14:textId="77777777" w:rsidR="0051306D" w:rsidRPr="00801293" w:rsidRDefault="00DD638F" w:rsidP="007675C2">
      <w:r>
        <w:t xml:space="preserve"> </w:t>
      </w:r>
      <w:r w:rsidRPr="00DD638F">
        <w:rPr>
          <w:b/>
          <w:sz w:val="24"/>
          <w:szCs w:val="24"/>
        </w:rPr>
        <w:t>11.</w:t>
      </w:r>
      <w:r w:rsidR="0055214A">
        <w:rPr>
          <w:b/>
          <w:sz w:val="24"/>
          <w:szCs w:val="24"/>
        </w:rPr>
        <w:t>10</w:t>
      </w:r>
      <w:r w:rsidRPr="00DD638F">
        <w:rPr>
          <w:b/>
          <w:sz w:val="24"/>
          <w:szCs w:val="24"/>
        </w:rPr>
        <w:t xml:space="preserve"> Avvisning från visningsplats</w:t>
      </w:r>
    </w:p>
    <w:p w14:paraId="2DECBD41" w14:textId="77777777" w:rsidR="00DD638F" w:rsidRPr="00801293" w:rsidRDefault="00DD638F" w:rsidP="007675C2">
      <w:pPr>
        <w:rPr>
          <w:sz w:val="24"/>
          <w:szCs w:val="24"/>
        </w:rPr>
      </w:pPr>
      <w:r w:rsidRPr="00801293">
        <w:rPr>
          <w:sz w:val="24"/>
          <w:szCs w:val="24"/>
        </w:rPr>
        <w:lastRenderedPageBreak/>
        <w:t xml:space="preserve">Underlåter hästägare eller dennes ombud att iakttaga de föreskrifter som meddelats på utställningsplatsen. eller häst bedöms som farlig för den allmänna säkerheten äger domaren rätt att avvisa den aktuella hästen eller kusken från avelsvärderingen. Domare äger även rätt att beordra om byte av visare av häst om visning är förenad med säkerhetsrisk eller är allmänt oskickligt utförd. Häst som avvisats från avelsvärderingen äger dock rätt att anmälas till och visas vid annan avelsvärdering. Inbetald anmälningsavgift återbetalas ej för avvisad häst. </w:t>
      </w:r>
    </w:p>
    <w:p w14:paraId="6E253450" w14:textId="77777777" w:rsidR="00801293" w:rsidRDefault="00801293" w:rsidP="007675C2">
      <w:pPr>
        <w:rPr>
          <w:b/>
          <w:sz w:val="28"/>
          <w:szCs w:val="28"/>
        </w:rPr>
      </w:pPr>
    </w:p>
    <w:p w14:paraId="2454C8C4" w14:textId="77777777" w:rsidR="00DD638F" w:rsidRPr="008D558D" w:rsidRDefault="008D558D" w:rsidP="007675C2">
      <w:pPr>
        <w:rPr>
          <w:b/>
          <w:sz w:val="28"/>
          <w:szCs w:val="28"/>
        </w:rPr>
      </w:pPr>
      <w:r w:rsidRPr="008D558D">
        <w:rPr>
          <w:b/>
          <w:sz w:val="28"/>
          <w:szCs w:val="28"/>
        </w:rPr>
        <w:t>11.</w:t>
      </w:r>
      <w:r w:rsidR="0055214A">
        <w:rPr>
          <w:b/>
          <w:sz w:val="28"/>
          <w:szCs w:val="28"/>
        </w:rPr>
        <w:t>11</w:t>
      </w:r>
      <w:r w:rsidRPr="008D558D">
        <w:rPr>
          <w:b/>
          <w:sz w:val="28"/>
          <w:szCs w:val="28"/>
        </w:rPr>
        <w:t xml:space="preserve"> ORGANISATION OCH ANSVARSOMRÅDEN</w:t>
      </w:r>
    </w:p>
    <w:p w14:paraId="63A6C9AA" w14:textId="77777777" w:rsidR="008D558D" w:rsidRPr="008D558D" w:rsidRDefault="008D558D" w:rsidP="007675C2">
      <w:pPr>
        <w:rPr>
          <w:b/>
          <w:sz w:val="24"/>
          <w:szCs w:val="24"/>
        </w:rPr>
      </w:pPr>
      <w:r w:rsidRPr="008D558D">
        <w:rPr>
          <w:b/>
          <w:sz w:val="24"/>
          <w:szCs w:val="24"/>
        </w:rPr>
        <w:t>11.</w:t>
      </w:r>
      <w:r w:rsidR="0055214A">
        <w:rPr>
          <w:b/>
          <w:sz w:val="24"/>
          <w:szCs w:val="24"/>
        </w:rPr>
        <w:t>11</w:t>
      </w:r>
      <w:r w:rsidRPr="008D558D">
        <w:rPr>
          <w:b/>
          <w:sz w:val="24"/>
          <w:szCs w:val="24"/>
        </w:rPr>
        <w:t xml:space="preserve">.1 </w:t>
      </w:r>
      <w:r w:rsidR="0055214A">
        <w:rPr>
          <w:b/>
          <w:sz w:val="24"/>
          <w:szCs w:val="24"/>
        </w:rPr>
        <w:t>Avelsföreningen för Svenska Ardennerhästen</w:t>
      </w:r>
      <w:r w:rsidRPr="008D558D">
        <w:rPr>
          <w:b/>
          <w:sz w:val="24"/>
          <w:szCs w:val="24"/>
        </w:rPr>
        <w:t xml:space="preserve"> </w:t>
      </w:r>
    </w:p>
    <w:p w14:paraId="10935D05" w14:textId="77777777" w:rsidR="008D558D" w:rsidRPr="00801293" w:rsidRDefault="008D558D" w:rsidP="007675C2">
      <w:pPr>
        <w:rPr>
          <w:sz w:val="24"/>
          <w:szCs w:val="24"/>
        </w:rPr>
      </w:pPr>
      <w:r w:rsidRPr="00801293">
        <w:rPr>
          <w:sz w:val="24"/>
          <w:szCs w:val="24"/>
        </w:rPr>
        <w:t xml:space="preserve">-ansvarar för att erforderliga regler finns för avelsvärdering. </w:t>
      </w:r>
    </w:p>
    <w:p w14:paraId="00644FA1" w14:textId="77777777" w:rsidR="008D558D" w:rsidRPr="00801293" w:rsidRDefault="008D558D" w:rsidP="007675C2">
      <w:pPr>
        <w:rPr>
          <w:sz w:val="24"/>
          <w:szCs w:val="24"/>
        </w:rPr>
      </w:pPr>
      <w:r w:rsidRPr="00801293">
        <w:rPr>
          <w:sz w:val="24"/>
          <w:szCs w:val="24"/>
        </w:rPr>
        <w:t xml:space="preserve">- utser domare i december året före i samarbete med </w:t>
      </w:r>
      <w:proofErr w:type="spellStart"/>
      <w:r w:rsidRPr="00801293">
        <w:rPr>
          <w:sz w:val="24"/>
          <w:szCs w:val="24"/>
        </w:rPr>
        <w:t>ev</w:t>
      </w:r>
      <w:proofErr w:type="spellEnd"/>
      <w:r w:rsidRPr="00801293">
        <w:rPr>
          <w:sz w:val="24"/>
          <w:szCs w:val="24"/>
        </w:rPr>
        <w:t xml:space="preserve"> anlitad anordnare.</w:t>
      </w:r>
    </w:p>
    <w:p w14:paraId="234F798E" w14:textId="77777777" w:rsidR="008D558D" w:rsidRPr="00801293" w:rsidRDefault="008D558D" w:rsidP="007675C2">
      <w:pPr>
        <w:rPr>
          <w:sz w:val="24"/>
          <w:szCs w:val="24"/>
        </w:rPr>
      </w:pPr>
      <w:r w:rsidRPr="00801293">
        <w:rPr>
          <w:sz w:val="24"/>
          <w:szCs w:val="24"/>
        </w:rPr>
        <w:t>- tillhandahåller</w:t>
      </w:r>
      <w:r w:rsidR="001F272F">
        <w:rPr>
          <w:sz w:val="24"/>
          <w:szCs w:val="24"/>
        </w:rPr>
        <w:t xml:space="preserve"> </w:t>
      </w:r>
      <w:r w:rsidRPr="00801293">
        <w:rPr>
          <w:sz w:val="24"/>
          <w:szCs w:val="24"/>
        </w:rPr>
        <w:t>prisrosetter för kvalitétsgradering av unghästar och ston.</w:t>
      </w:r>
    </w:p>
    <w:p w14:paraId="3AF6FA8E" w14:textId="77777777" w:rsidR="008D558D" w:rsidRPr="00801293" w:rsidRDefault="008D558D" w:rsidP="007675C2">
      <w:pPr>
        <w:rPr>
          <w:sz w:val="24"/>
          <w:szCs w:val="24"/>
        </w:rPr>
      </w:pPr>
      <w:r w:rsidRPr="00801293">
        <w:rPr>
          <w:sz w:val="24"/>
          <w:szCs w:val="24"/>
        </w:rPr>
        <w:t xml:space="preserve">- ansvarar för att gällande försäkringsskydd finns vid samtliga tillfällen då av </w:t>
      </w:r>
      <w:r w:rsidR="00FC24E7" w:rsidRPr="00801293">
        <w:rPr>
          <w:sz w:val="24"/>
          <w:szCs w:val="24"/>
        </w:rPr>
        <w:t>AFSA</w:t>
      </w:r>
      <w:r w:rsidRPr="00801293">
        <w:rPr>
          <w:sz w:val="24"/>
          <w:szCs w:val="24"/>
        </w:rPr>
        <w:t xml:space="preserve"> fastställd godkänd avelsvärdering genomförs.</w:t>
      </w:r>
    </w:p>
    <w:p w14:paraId="2FF6E3C4" w14:textId="77777777" w:rsidR="00FC24E7" w:rsidRPr="00801293" w:rsidRDefault="00FC24E7" w:rsidP="007675C2">
      <w:pPr>
        <w:rPr>
          <w:sz w:val="24"/>
          <w:szCs w:val="24"/>
        </w:rPr>
      </w:pPr>
      <w:r w:rsidRPr="00801293">
        <w:rPr>
          <w:sz w:val="24"/>
          <w:szCs w:val="24"/>
        </w:rPr>
        <w:t xml:space="preserve">-beslut om eventuella ändringar av storeglementet fattas av </w:t>
      </w:r>
      <w:proofErr w:type="spellStart"/>
      <w:r w:rsidRPr="00801293">
        <w:rPr>
          <w:sz w:val="24"/>
          <w:szCs w:val="24"/>
        </w:rPr>
        <w:t>AFSAs</w:t>
      </w:r>
      <w:proofErr w:type="spellEnd"/>
      <w:r w:rsidRPr="00801293">
        <w:rPr>
          <w:sz w:val="24"/>
          <w:szCs w:val="24"/>
        </w:rPr>
        <w:t xml:space="preserve"> styrelse</w:t>
      </w:r>
      <w:r w:rsidR="004048CB" w:rsidRPr="00801293">
        <w:rPr>
          <w:sz w:val="24"/>
          <w:szCs w:val="24"/>
        </w:rPr>
        <w:t xml:space="preserve"> senast</w:t>
      </w:r>
      <w:r w:rsidRPr="00801293">
        <w:rPr>
          <w:sz w:val="24"/>
          <w:szCs w:val="24"/>
        </w:rPr>
        <w:t xml:space="preserve"> på decembermötet inför kommande år.</w:t>
      </w:r>
    </w:p>
    <w:p w14:paraId="2D8CA94D" w14:textId="77777777" w:rsidR="008D558D" w:rsidRPr="006C3519" w:rsidRDefault="00284EDB" w:rsidP="007675C2">
      <w:pPr>
        <w:rPr>
          <w:b/>
          <w:sz w:val="24"/>
          <w:szCs w:val="24"/>
        </w:rPr>
      </w:pPr>
      <w:r w:rsidRPr="006C3519">
        <w:rPr>
          <w:b/>
          <w:sz w:val="24"/>
          <w:szCs w:val="24"/>
        </w:rPr>
        <w:t>11.</w:t>
      </w:r>
      <w:r w:rsidR="0055214A">
        <w:rPr>
          <w:b/>
          <w:sz w:val="24"/>
          <w:szCs w:val="24"/>
        </w:rPr>
        <w:t>12</w:t>
      </w:r>
      <w:r w:rsidRPr="006C3519">
        <w:rPr>
          <w:b/>
          <w:sz w:val="24"/>
          <w:szCs w:val="24"/>
        </w:rPr>
        <w:t>.2 Avelsvärderingsdomare</w:t>
      </w:r>
      <w:r w:rsidR="006C3519" w:rsidRPr="006C3519">
        <w:rPr>
          <w:b/>
          <w:sz w:val="24"/>
          <w:szCs w:val="24"/>
        </w:rPr>
        <w:t>n</w:t>
      </w:r>
    </w:p>
    <w:p w14:paraId="0847B350" w14:textId="77777777" w:rsidR="00284EDB" w:rsidRPr="00801293" w:rsidRDefault="006C3519" w:rsidP="007675C2">
      <w:pPr>
        <w:rPr>
          <w:sz w:val="24"/>
          <w:szCs w:val="24"/>
        </w:rPr>
      </w:pPr>
      <w:r w:rsidRPr="00801293">
        <w:rPr>
          <w:sz w:val="24"/>
          <w:szCs w:val="24"/>
        </w:rPr>
        <w:t>-</w:t>
      </w:r>
      <w:r w:rsidR="00284EDB" w:rsidRPr="00801293">
        <w:rPr>
          <w:sz w:val="24"/>
          <w:szCs w:val="24"/>
        </w:rPr>
        <w:t xml:space="preserve"> skall vara auktoriserad för </w:t>
      </w:r>
      <w:r w:rsidR="0055214A" w:rsidRPr="00801293">
        <w:rPr>
          <w:sz w:val="24"/>
          <w:szCs w:val="24"/>
        </w:rPr>
        <w:t>ardenner</w:t>
      </w:r>
      <w:r w:rsidR="004048CB" w:rsidRPr="00801293">
        <w:rPr>
          <w:sz w:val="24"/>
          <w:szCs w:val="24"/>
        </w:rPr>
        <w:t>. En domare bör</w:t>
      </w:r>
      <w:r w:rsidR="00284EDB" w:rsidRPr="00801293">
        <w:rPr>
          <w:sz w:val="24"/>
          <w:szCs w:val="24"/>
        </w:rPr>
        <w:t xml:space="preserve"> bara bedöma 70 hästar per dag, så fler domare kan vara aktuella under samma avelsvärdering.</w:t>
      </w:r>
    </w:p>
    <w:p w14:paraId="41B6AA5A" w14:textId="77777777" w:rsidR="00284EDB" w:rsidRPr="00801293" w:rsidRDefault="006C3519" w:rsidP="007675C2">
      <w:pPr>
        <w:rPr>
          <w:sz w:val="24"/>
          <w:szCs w:val="24"/>
        </w:rPr>
      </w:pPr>
      <w:r w:rsidRPr="00801293">
        <w:rPr>
          <w:sz w:val="24"/>
          <w:szCs w:val="24"/>
        </w:rPr>
        <w:t xml:space="preserve">- </w:t>
      </w:r>
      <w:r w:rsidR="00284EDB" w:rsidRPr="00801293">
        <w:rPr>
          <w:sz w:val="24"/>
          <w:szCs w:val="24"/>
        </w:rPr>
        <w:t xml:space="preserve">förbereder avelsvärderingen tillsammans med </w:t>
      </w:r>
      <w:r w:rsidR="0055214A" w:rsidRPr="00801293">
        <w:rPr>
          <w:sz w:val="24"/>
          <w:szCs w:val="24"/>
        </w:rPr>
        <w:t>AFSA</w:t>
      </w:r>
      <w:r w:rsidR="00284EDB" w:rsidRPr="00801293">
        <w:rPr>
          <w:sz w:val="24"/>
          <w:szCs w:val="24"/>
        </w:rPr>
        <w:t>, genom härstamningskontroll och övriga uppgifter som är intressanta för avelsvärderingens genomförande.</w:t>
      </w:r>
    </w:p>
    <w:p w14:paraId="17B21192" w14:textId="77777777" w:rsidR="00284EDB" w:rsidRPr="00801293" w:rsidRDefault="006C3519" w:rsidP="007675C2">
      <w:pPr>
        <w:rPr>
          <w:sz w:val="24"/>
          <w:szCs w:val="24"/>
        </w:rPr>
      </w:pPr>
      <w:r w:rsidRPr="00801293">
        <w:rPr>
          <w:sz w:val="24"/>
          <w:szCs w:val="24"/>
        </w:rPr>
        <w:t>-</w:t>
      </w:r>
      <w:r w:rsidR="00284EDB" w:rsidRPr="00801293">
        <w:rPr>
          <w:sz w:val="24"/>
          <w:szCs w:val="24"/>
        </w:rPr>
        <w:t xml:space="preserve"> kontrollerar identitet, identitetshandlingar och signalement på anmälda hästar samt noterar</w:t>
      </w:r>
      <w:r w:rsidRPr="00801293">
        <w:rPr>
          <w:sz w:val="24"/>
          <w:szCs w:val="24"/>
        </w:rPr>
        <w:t xml:space="preserve"> och rapporterar</w:t>
      </w:r>
      <w:r w:rsidR="00284EDB" w:rsidRPr="00801293">
        <w:rPr>
          <w:sz w:val="24"/>
          <w:szCs w:val="24"/>
        </w:rPr>
        <w:t xml:space="preserve"> ev</w:t>
      </w:r>
      <w:r w:rsidR="001F272F">
        <w:rPr>
          <w:sz w:val="24"/>
          <w:szCs w:val="24"/>
        </w:rPr>
        <w:t>entuella</w:t>
      </w:r>
      <w:r w:rsidR="00284EDB" w:rsidRPr="00801293">
        <w:rPr>
          <w:sz w:val="24"/>
          <w:szCs w:val="24"/>
        </w:rPr>
        <w:t xml:space="preserve"> avvikelser.</w:t>
      </w:r>
      <w:r w:rsidRPr="00801293">
        <w:rPr>
          <w:sz w:val="24"/>
          <w:szCs w:val="24"/>
        </w:rPr>
        <w:t xml:space="preserve"> Korrigering skall dateras och undertecknas och därefter tillsammans med or</w:t>
      </w:r>
      <w:r w:rsidR="003E1DC0">
        <w:rPr>
          <w:sz w:val="24"/>
          <w:szCs w:val="24"/>
        </w:rPr>
        <w:t>i</w:t>
      </w:r>
      <w:r w:rsidRPr="00801293">
        <w:rPr>
          <w:sz w:val="24"/>
          <w:szCs w:val="24"/>
        </w:rPr>
        <w:t xml:space="preserve">ginalhandling insändas till </w:t>
      </w:r>
      <w:r w:rsidR="0055214A" w:rsidRPr="00801293">
        <w:rPr>
          <w:sz w:val="24"/>
          <w:szCs w:val="24"/>
        </w:rPr>
        <w:t>AFSA.</w:t>
      </w:r>
    </w:p>
    <w:p w14:paraId="2558BD78" w14:textId="77777777" w:rsidR="006C3519" w:rsidRPr="00801293" w:rsidRDefault="006C3519" w:rsidP="007675C2">
      <w:pPr>
        <w:rPr>
          <w:sz w:val="24"/>
          <w:szCs w:val="24"/>
        </w:rPr>
      </w:pPr>
      <w:r w:rsidRPr="00801293">
        <w:rPr>
          <w:sz w:val="24"/>
          <w:szCs w:val="24"/>
        </w:rPr>
        <w:t>-utför och ansvarar för bedömningen och delar ut belöningar.</w:t>
      </w:r>
    </w:p>
    <w:p w14:paraId="58697D9B" w14:textId="77777777" w:rsidR="006C3519" w:rsidRPr="00801293" w:rsidRDefault="006C3519" w:rsidP="007675C2">
      <w:pPr>
        <w:rPr>
          <w:sz w:val="24"/>
          <w:szCs w:val="24"/>
        </w:rPr>
      </w:pPr>
      <w:r w:rsidRPr="00801293">
        <w:rPr>
          <w:sz w:val="24"/>
          <w:szCs w:val="24"/>
        </w:rPr>
        <w:t>- svarar för att undertecknat diplom delas ut till berörda hästägare i samverkan med lokal anordnare.</w:t>
      </w:r>
    </w:p>
    <w:p w14:paraId="62049B6B" w14:textId="77777777" w:rsidR="006C3519" w:rsidRPr="00801293" w:rsidRDefault="006C3519" w:rsidP="007675C2">
      <w:pPr>
        <w:rPr>
          <w:sz w:val="24"/>
          <w:szCs w:val="24"/>
        </w:rPr>
      </w:pPr>
      <w:r w:rsidRPr="00801293">
        <w:rPr>
          <w:sz w:val="24"/>
          <w:szCs w:val="24"/>
        </w:rPr>
        <w:t>- tilldelas avelsvärdeklass till de hästar som avelsvärderats.</w:t>
      </w:r>
    </w:p>
    <w:p w14:paraId="65CB383A" w14:textId="77777777" w:rsidR="006C3519" w:rsidRPr="00801293" w:rsidRDefault="006C3519" w:rsidP="007675C2">
      <w:pPr>
        <w:rPr>
          <w:sz w:val="24"/>
          <w:szCs w:val="24"/>
        </w:rPr>
      </w:pPr>
      <w:r w:rsidRPr="00801293">
        <w:rPr>
          <w:sz w:val="24"/>
          <w:szCs w:val="24"/>
        </w:rPr>
        <w:t>- undertecknar bedömningsprotokollen samt tillser att hästägaren eller dennes ombud erhåller protokoll.</w:t>
      </w:r>
    </w:p>
    <w:p w14:paraId="4038F98A" w14:textId="77777777" w:rsidR="006C3519" w:rsidRPr="00801293" w:rsidRDefault="006C3519" w:rsidP="007675C2">
      <w:pPr>
        <w:rPr>
          <w:sz w:val="24"/>
          <w:szCs w:val="24"/>
        </w:rPr>
      </w:pPr>
      <w:r w:rsidRPr="00801293">
        <w:rPr>
          <w:sz w:val="24"/>
          <w:szCs w:val="24"/>
        </w:rPr>
        <w:lastRenderedPageBreak/>
        <w:t>- redovisar bedömningsresultat muntligt, samt rangerar vid behov visade hästar.</w:t>
      </w:r>
    </w:p>
    <w:p w14:paraId="64C9EF42" w14:textId="77777777" w:rsidR="006C3519" w:rsidRPr="00801293" w:rsidRDefault="006C3519" w:rsidP="007675C2">
      <w:pPr>
        <w:rPr>
          <w:sz w:val="24"/>
          <w:szCs w:val="24"/>
        </w:rPr>
      </w:pPr>
      <w:r w:rsidRPr="00801293">
        <w:rPr>
          <w:sz w:val="24"/>
          <w:szCs w:val="24"/>
        </w:rPr>
        <w:t xml:space="preserve">- avger begärda yttranden till </w:t>
      </w:r>
      <w:r w:rsidR="00FC24E7" w:rsidRPr="00801293">
        <w:rPr>
          <w:sz w:val="24"/>
          <w:szCs w:val="24"/>
        </w:rPr>
        <w:t>AFSA</w:t>
      </w:r>
      <w:r w:rsidRPr="00801293">
        <w:rPr>
          <w:sz w:val="24"/>
          <w:szCs w:val="24"/>
        </w:rPr>
        <w:t>.</w:t>
      </w:r>
    </w:p>
    <w:p w14:paraId="31ECA5CC" w14:textId="77777777" w:rsidR="006C3519" w:rsidRPr="00801293" w:rsidRDefault="006C3519" w:rsidP="007675C2">
      <w:pPr>
        <w:rPr>
          <w:sz w:val="24"/>
          <w:szCs w:val="24"/>
        </w:rPr>
      </w:pPr>
      <w:r w:rsidRPr="00801293">
        <w:rPr>
          <w:sz w:val="24"/>
          <w:szCs w:val="24"/>
        </w:rPr>
        <w:t>-står till förfogande för avelsrådgivning samt råd om skötsel och utbildning av hästen.</w:t>
      </w:r>
    </w:p>
    <w:p w14:paraId="5EA14F63" w14:textId="77777777" w:rsidR="006C3519" w:rsidRPr="005328CF" w:rsidRDefault="006C3519" w:rsidP="007675C2">
      <w:pPr>
        <w:rPr>
          <w:b/>
          <w:sz w:val="24"/>
          <w:szCs w:val="24"/>
        </w:rPr>
      </w:pPr>
      <w:r w:rsidRPr="005328CF">
        <w:rPr>
          <w:b/>
          <w:sz w:val="24"/>
          <w:szCs w:val="24"/>
        </w:rPr>
        <w:t>11.</w:t>
      </w:r>
      <w:r w:rsidR="0055214A">
        <w:rPr>
          <w:b/>
          <w:sz w:val="24"/>
          <w:szCs w:val="24"/>
        </w:rPr>
        <w:t>12</w:t>
      </w:r>
      <w:r w:rsidRPr="005328CF">
        <w:rPr>
          <w:b/>
          <w:sz w:val="24"/>
          <w:szCs w:val="24"/>
        </w:rPr>
        <w:t>.3 Hästägaren – anmälaren</w:t>
      </w:r>
    </w:p>
    <w:p w14:paraId="6D6F5F5B" w14:textId="77777777" w:rsidR="006C3519" w:rsidRPr="00801293" w:rsidRDefault="006C3519" w:rsidP="007675C2">
      <w:pPr>
        <w:rPr>
          <w:sz w:val="24"/>
          <w:szCs w:val="24"/>
        </w:rPr>
      </w:pPr>
      <w:r w:rsidRPr="00801293">
        <w:rPr>
          <w:sz w:val="24"/>
          <w:szCs w:val="24"/>
        </w:rPr>
        <w:t xml:space="preserve">-svarar för att anmälan på anvisad blankett och övriga erforderliga bestyrkta meriter är riktiga och har skickats in vid den tidpunkt som </w:t>
      </w:r>
      <w:r w:rsidR="00A30471" w:rsidRPr="00801293">
        <w:rPr>
          <w:sz w:val="24"/>
          <w:szCs w:val="24"/>
        </w:rPr>
        <w:t xml:space="preserve">skall gälla som sista anmälningsdag. Därefter har anordnaren rätt att avvisa anmälningen eller betrakta den som efteranmälning. Samtliga för avelsvärderingens genomförande erforderliga uppgifter skall vara korrekt och tydligt ifyllda. Det ankommer på hästägaren/anmälaren att ange en komplett </w:t>
      </w:r>
      <w:proofErr w:type="spellStart"/>
      <w:r w:rsidR="00A30471" w:rsidRPr="00801293">
        <w:rPr>
          <w:sz w:val="24"/>
          <w:szCs w:val="24"/>
        </w:rPr>
        <w:t>avkommeförteckning</w:t>
      </w:r>
      <w:proofErr w:type="spellEnd"/>
      <w:r w:rsidR="00A30471" w:rsidRPr="00801293">
        <w:rPr>
          <w:sz w:val="24"/>
          <w:szCs w:val="24"/>
        </w:rPr>
        <w:t xml:space="preserve"> inklusive avkommans meriter i samband med anmälan för införande i riksstambok eller höjning av avelsvärdeklass. Meriter skall vara styrkta. Har felaktiga uppgifter lämnats om en hästs identitet, härstamning eller annat av betydelse för hästens bedömning, är resultatet ogiltigt.</w:t>
      </w:r>
    </w:p>
    <w:p w14:paraId="64AA1074" w14:textId="77777777" w:rsidR="00A30471" w:rsidRPr="00801293" w:rsidRDefault="00A30471" w:rsidP="007675C2">
      <w:pPr>
        <w:rPr>
          <w:sz w:val="24"/>
          <w:szCs w:val="24"/>
        </w:rPr>
      </w:pPr>
      <w:r w:rsidRPr="00801293">
        <w:rPr>
          <w:sz w:val="24"/>
          <w:szCs w:val="24"/>
        </w:rPr>
        <w:t>- ska erlägga anmälningsavgift senast på den dag som angivits som sista anmälningsdag. Vid efteranmälan bör utgå dubbel anmälningsavgift. Har avgift inte erlagts vid bedömningstillfället skall ingen bedömning ske. Uteblivande från avelsvärdering ger inte ägaren rätt att återfå hela eller del av den inbetalda avgiften.</w:t>
      </w:r>
    </w:p>
    <w:p w14:paraId="6B462FA5" w14:textId="77777777" w:rsidR="00A30471" w:rsidRPr="00801293" w:rsidRDefault="005328CF" w:rsidP="007675C2">
      <w:pPr>
        <w:rPr>
          <w:sz w:val="24"/>
          <w:szCs w:val="24"/>
        </w:rPr>
      </w:pPr>
      <w:r w:rsidRPr="00801293">
        <w:rPr>
          <w:sz w:val="24"/>
          <w:szCs w:val="24"/>
        </w:rPr>
        <w:t>- överlämnar på bedömningsplatsen före avlastning hästägarförsäkran till anordnaren.</w:t>
      </w:r>
    </w:p>
    <w:p w14:paraId="7E9EB04B" w14:textId="77777777" w:rsidR="005328CF" w:rsidRPr="00801293" w:rsidRDefault="005328CF" w:rsidP="007675C2">
      <w:pPr>
        <w:rPr>
          <w:sz w:val="24"/>
          <w:szCs w:val="24"/>
        </w:rPr>
      </w:pPr>
      <w:r w:rsidRPr="00801293">
        <w:rPr>
          <w:sz w:val="24"/>
          <w:szCs w:val="24"/>
        </w:rPr>
        <w:t>- ska vid anmodan på bedömningsplatsen kunna uppvisa hästpass eller annan identitetshandling i original eller betäckningsrapport för föl, rörande hästens identitet och härstamning.</w:t>
      </w:r>
    </w:p>
    <w:p w14:paraId="28DE280E" w14:textId="77777777" w:rsidR="00284EDB" w:rsidRPr="00801293" w:rsidRDefault="005328CF" w:rsidP="007675C2">
      <w:pPr>
        <w:rPr>
          <w:sz w:val="24"/>
          <w:szCs w:val="24"/>
        </w:rPr>
      </w:pPr>
      <w:r w:rsidRPr="00801293">
        <w:rPr>
          <w:sz w:val="24"/>
          <w:szCs w:val="24"/>
        </w:rPr>
        <w:t>- ansvarar för att alla hingstar ett år och äldre visas i träns av person över 16 år.</w:t>
      </w:r>
    </w:p>
    <w:p w14:paraId="6DB36FD5" w14:textId="77777777" w:rsidR="005328CF" w:rsidRPr="00801293" w:rsidRDefault="005328CF" w:rsidP="007675C2">
      <w:pPr>
        <w:rPr>
          <w:sz w:val="24"/>
          <w:szCs w:val="24"/>
        </w:rPr>
      </w:pPr>
      <w:r w:rsidRPr="00801293">
        <w:rPr>
          <w:sz w:val="24"/>
          <w:szCs w:val="24"/>
        </w:rPr>
        <w:t>- ska utan anmaning anmäla till domaren om hästen har dolda fel eller sjukdomar.</w:t>
      </w:r>
    </w:p>
    <w:p w14:paraId="17D63AEA" w14:textId="77777777" w:rsidR="005328CF" w:rsidRPr="00801293" w:rsidRDefault="005328CF" w:rsidP="007675C2">
      <w:pPr>
        <w:rPr>
          <w:sz w:val="24"/>
          <w:szCs w:val="24"/>
        </w:rPr>
      </w:pPr>
      <w:r w:rsidRPr="00801293">
        <w:rPr>
          <w:sz w:val="24"/>
          <w:szCs w:val="24"/>
        </w:rPr>
        <w:t>- ska följa de anvisningar som meddelats för avelsvärderingen.</w:t>
      </w:r>
    </w:p>
    <w:p w14:paraId="109ED24A" w14:textId="77777777" w:rsidR="005328CF" w:rsidRPr="00801293" w:rsidRDefault="005328CF" w:rsidP="007675C2">
      <w:pPr>
        <w:rPr>
          <w:sz w:val="24"/>
          <w:szCs w:val="24"/>
        </w:rPr>
      </w:pPr>
      <w:r w:rsidRPr="00801293">
        <w:rPr>
          <w:sz w:val="24"/>
          <w:szCs w:val="24"/>
        </w:rPr>
        <w:t>- har skyldighet att känna till och följa de föreskrifter och regler som utfärdats av SJV och avelsorganisationen för att reglera avelsvärdering av ston och bedömning av unghästar.</w:t>
      </w:r>
    </w:p>
    <w:p w14:paraId="37F62BF6" w14:textId="77777777" w:rsidR="005328CF" w:rsidRDefault="005328CF" w:rsidP="007675C2">
      <w:r w:rsidRPr="00801293">
        <w:rPr>
          <w:sz w:val="24"/>
          <w:szCs w:val="24"/>
        </w:rPr>
        <w:t xml:space="preserve">- kan ej ställa ekonomiska anspråk på </w:t>
      </w:r>
      <w:r w:rsidR="0055214A" w:rsidRPr="00801293">
        <w:rPr>
          <w:sz w:val="24"/>
          <w:szCs w:val="24"/>
        </w:rPr>
        <w:t xml:space="preserve">AFSA </w:t>
      </w:r>
      <w:r w:rsidRPr="00801293">
        <w:rPr>
          <w:sz w:val="24"/>
          <w:szCs w:val="24"/>
        </w:rPr>
        <w:t>eller anordnare föranledda av resultat vid avelsvärdering eller ev</w:t>
      </w:r>
      <w:r w:rsidR="001F272F">
        <w:rPr>
          <w:sz w:val="24"/>
          <w:szCs w:val="24"/>
        </w:rPr>
        <w:t>entuella</w:t>
      </w:r>
      <w:r w:rsidRPr="00801293">
        <w:rPr>
          <w:sz w:val="24"/>
          <w:szCs w:val="24"/>
        </w:rPr>
        <w:t xml:space="preserve"> felaktigheter i dessa.</w:t>
      </w:r>
    </w:p>
    <w:sectPr w:rsidR="005328CF" w:rsidSect="00753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26AD"/>
    <w:multiLevelType w:val="hybridMultilevel"/>
    <w:tmpl w:val="5A26C75E"/>
    <w:lvl w:ilvl="0" w:tplc="5C4E838E">
      <w:start w:val="3"/>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4A612C"/>
    <w:multiLevelType w:val="hybridMultilevel"/>
    <w:tmpl w:val="93FCB74A"/>
    <w:lvl w:ilvl="0" w:tplc="041D000F">
      <w:start w:val="1"/>
      <w:numFmt w:val="decimal"/>
      <w:lvlText w:val="%1."/>
      <w:lvlJc w:val="left"/>
      <w:pPr>
        <w:ind w:left="78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revisionView w:inkAnnotation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5C2"/>
    <w:rsid w:val="00026592"/>
    <w:rsid w:val="00044AD3"/>
    <w:rsid w:val="00083323"/>
    <w:rsid w:val="000F7D66"/>
    <w:rsid w:val="00110183"/>
    <w:rsid w:val="00110731"/>
    <w:rsid w:val="001228AF"/>
    <w:rsid w:val="00192B4B"/>
    <w:rsid w:val="001B30C2"/>
    <w:rsid w:val="001E7197"/>
    <w:rsid w:val="001F272F"/>
    <w:rsid w:val="001F3801"/>
    <w:rsid w:val="00210EB9"/>
    <w:rsid w:val="00222B3C"/>
    <w:rsid w:val="00273091"/>
    <w:rsid w:val="00284EDB"/>
    <w:rsid w:val="002A4687"/>
    <w:rsid w:val="002C520D"/>
    <w:rsid w:val="002F6B43"/>
    <w:rsid w:val="00315BEF"/>
    <w:rsid w:val="003215D2"/>
    <w:rsid w:val="00356E0B"/>
    <w:rsid w:val="003A17AB"/>
    <w:rsid w:val="003E1DC0"/>
    <w:rsid w:val="003E799F"/>
    <w:rsid w:val="004048CB"/>
    <w:rsid w:val="00406437"/>
    <w:rsid w:val="004354E1"/>
    <w:rsid w:val="0049109F"/>
    <w:rsid w:val="0050408D"/>
    <w:rsid w:val="0051306D"/>
    <w:rsid w:val="005134AA"/>
    <w:rsid w:val="00514B61"/>
    <w:rsid w:val="00524A70"/>
    <w:rsid w:val="005328CF"/>
    <w:rsid w:val="00551144"/>
    <w:rsid w:val="0055214A"/>
    <w:rsid w:val="005814DE"/>
    <w:rsid w:val="005E0913"/>
    <w:rsid w:val="005E718F"/>
    <w:rsid w:val="00611A70"/>
    <w:rsid w:val="0065407F"/>
    <w:rsid w:val="006719C9"/>
    <w:rsid w:val="006751B0"/>
    <w:rsid w:val="0068077F"/>
    <w:rsid w:val="006A1089"/>
    <w:rsid w:val="006C3519"/>
    <w:rsid w:val="00714A30"/>
    <w:rsid w:val="00745D7B"/>
    <w:rsid w:val="0075258A"/>
    <w:rsid w:val="007538DB"/>
    <w:rsid w:val="007675C2"/>
    <w:rsid w:val="007757FC"/>
    <w:rsid w:val="00796DE4"/>
    <w:rsid w:val="00801293"/>
    <w:rsid w:val="0084005D"/>
    <w:rsid w:val="008655D0"/>
    <w:rsid w:val="008D558D"/>
    <w:rsid w:val="008E40C5"/>
    <w:rsid w:val="00920375"/>
    <w:rsid w:val="00945C72"/>
    <w:rsid w:val="00A0101F"/>
    <w:rsid w:val="00A30471"/>
    <w:rsid w:val="00A61244"/>
    <w:rsid w:val="00AE3BD3"/>
    <w:rsid w:val="00B06CF1"/>
    <w:rsid w:val="00B612E5"/>
    <w:rsid w:val="00B7455F"/>
    <w:rsid w:val="00B7727A"/>
    <w:rsid w:val="00B9750D"/>
    <w:rsid w:val="00C13AC0"/>
    <w:rsid w:val="00C17DCE"/>
    <w:rsid w:val="00C463AF"/>
    <w:rsid w:val="00C90EB4"/>
    <w:rsid w:val="00D43BEF"/>
    <w:rsid w:val="00D56295"/>
    <w:rsid w:val="00D83D65"/>
    <w:rsid w:val="00DB57B1"/>
    <w:rsid w:val="00DC1FD5"/>
    <w:rsid w:val="00DD638F"/>
    <w:rsid w:val="00E003E5"/>
    <w:rsid w:val="00E12BDE"/>
    <w:rsid w:val="00E53065"/>
    <w:rsid w:val="00E82FCB"/>
    <w:rsid w:val="00E852B0"/>
    <w:rsid w:val="00EC1FEB"/>
    <w:rsid w:val="00EE56B4"/>
    <w:rsid w:val="00F22D43"/>
    <w:rsid w:val="00F23966"/>
    <w:rsid w:val="00F71A0B"/>
    <w:rsid w:val="00FC24E7"/>
    <w:rsid w:val="00FE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C0AB"/>
  <w15:chartTrackingRefBased/>
  <w15:docId w15:val="{121611EB-82FA-477C-95D8-B8D77757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DB"/>
    <w:pPr>
      <w:spacing w:after="200" w:line="276" w:lineRule="auto"/>
    </w:pPr>
    <w:rPr>
      <w:sz w:val="22"/>
      <w:szCs w:val="22"/>
      <w:lang w:val="sv-S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C2"/>
    <w:pPr>
      <w:ind w:left="720"/>
      <w:contextualSpacing/>
    </w:pPr>
  </w:style>
  <w:style w:type="paragraph" w:styleId="BalloonText">
    <w:name w:val="Balloon Text"/>
    <w:basedOn w:val="Normal"/>
    <w:link w:val="BalloonTextChar"/>
    <w:uiPriority w:val="99"/>
    <w:semiHidden/>
    <w:unhideWhenUsed/>
    <w:rsid w:val="00C13A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3A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EBBC-2FE1-4B4A-96DF-886F0B71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3786</Words>
  <Characters>21581</Characters>
  <Application>Microsoft Office Word</Application>
  <DocSecurity>0</DocSecurity>
  <Lines>179</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Annerlie</dc:creator>
  <cp:keywords/>
  <cp:lastModifiedBy>Peter Stensson</cp:lastModifiedBy>
  <cp:revision>2</cp:revision>
  <cp:lastPrinted>2022-02-25T06:26:00Z</cp:lastPrinted>
  <dcterms:created xsi:type="dcterms:W3CDTF">2022-03-15T11:35:00Z</dcterms:created>
  <dcterms:modified xsi:type="dcterms:W3CDTF">2022-03-15T11:35:00Z</dcterms:modified>
</cp:coreProperties>
</file>